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2CC1" w14:textId="1B1F8C9A" w:rsidR="00013A96" w:rsidRPr="00013A96" w:rsidRDefault="00013A96" w:rsidP="00013A96">
      <w:pPr>
        <w:pStyle w:val="berschrift1"/>
      </w:pPr>
      <w:r>
        <w:t xml:space="preserve">Einwilligung zur </w:t>
      </w:r>
      <w:r w:rsidR="001611BC">
        <w:t xml:space="preserve">Nutzung von </w:t>
      </w:r>
      <w:r>
        <w:t>Foto- und Film</w:t>
      </w:r>
      <w:r w:rsidR="001611BC">
        <w:t>aufnahmen</w:t>
      </w:r>
      <w:r>
        <w:t xml:space="preserve"> </w:t>
      </w:r>
    </w:p>
    <w:tbl>
      <w:tblPr>
        <w:tblStyle w:val="Tabellenraster"/>
        <w:tblW w:w="9638" w:type="dxa"/>
        <w:tblLayout w:type="fixed"/>
        <w:tblLook w:val="04A0" w:firstRow="1" w:lastRow="0" w:firstColumn="1" w:lastColumn="0" w:noHBand="0" w:noVBand="1"/>
      </w:tblPr>
      <w:tblGrid>
        <w:gridCol w:w="9638"/>
      </w:tblGrid>
      <w:tr w:rsidR="00AC0F7C" w14:paraId="65969862" w14:textId="77777777" w:rsidTr="17257963">
        <w:tc>
          <w:tcPr>
            <w:tcW w:w="9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E32887" w14:textId="140BBA55" w:rsidR="00AC0F7C" w:rsidRPr="00E50F26" w:rsidRDefault="00013A96" w:rsidP="00013A96">
            <w:r>
              <w:t>Einwilligung in die Aufnahme und Nutzung von Fotografien oder Filmaufnahmen gem. Kunsturhebergesetz (KUG) und dem für die Malteser geltenden Datenschutzrecht (KDR-OG)</w:t>
            </w:r>
            <w:r>
              <w:rPr>
                <w:bCs/>
              </w:rPr>
              <w:t xml:space="preserve"> und Datenschutzerklärung</w:t>
            </w:r>
          </w:p>
        </w:tc>
      </w:tr>
      <w:tr w:rsidR="00F70430" w14:paraId="7EE0EF1E" w14:textId="77777777" w:rsidTr="17257963">
        <w:tc>
          <w:tcPr>
            <w:tcW w:w="9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665DE4" w14:textId="32A3C6AB" w:rsidR="00F70430" w:rsidRDefault="00F70430" w:rsidP="00013A96">
            <w:r>
              <w:t>Vor- und Nachname (Teilnehmende)</w:t>
            </w:r>
          </w:p>
          <w:p w14:paraId="3EB34814" w14:textId="3991DB14" w:rsidR="00F70430" w:rsidRDefault="00F70430" w:rsidP="00C811C9">
            <w:pPr>
              <w:pStyle w:val="berschrift4"/>
              <w:outlineLvl w:val="3"/>
            </w:pPr>
            <w:r>
              <w:t>______________________________________________________________________________</w:t>
            </w:r>
          </w:p>
        </w:tc>
      </w:tr>
      <w:tr w:rsidR="00F70430" w14:paraId="27EF480B" w14:textId="77777777" w:rsidTr="17257963">
        <w:tc>
          <w:tcPr>
            <w:tcW w:w="9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75C42C" w14:textId="1C21B794" w:rsidR="00F70430" w:rsidRDefault="00F70430" w:rsidP="00013A96">
            <w:r>
              <w:t>Vor- und Nachname (</w:t>
            </w:r>
            <w:r w:rsidRPr="00F935B5">
              <w:t>Erziehungsberechtigte</w:t>
            </w:r>
            <w:r>
              <w:t>/</w:t>
            </w:r>
            <w:r w:rsidRPr="00F935B5">
              <w:t>r</w:t>
            </w:r>
            <w:r>
              <w:t>)</w:t>
            </w:r>
          </w:p>
          <w:p w14:paraId="5F931090" w14:textId="74295E9E" w:rsidR="00F70430" w:rsidRDefault="00F70430" w:rsidP="00013A96">
            <w:pPr>
              <w:pStyle w:val="berschrift4"/>
              <w:outlineLvl w:val="3"/>
            </w:pPr>
            <w:r>
              <w:t>______________________________________________________________________________</w:t>
            </w:r>
          </w:p>
        </w:tc>
      </w:tr>
      <w:tr w:rsidR="00F70430" w14:paraId="674BE276" w14:textId="77777777" w:rsidTr="17257963">
        <w:tc>
          <w:tcPr>
            <w:tcW w:w="9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C46609" w14:textId="77777777" w:rsidR="00F70430" w:rsidRDefault="00F70430" w:rsidP="00013A96">
            <w:r>
              <w:t>Straße, Hausnummer, Postleitzahl und Wohnort:</w:t>
            </w:r>
          </w:p>
          <w:p w14:paraId="1F5A53C1" w14:textId="428B1653" w:rsidR="00F70430" w:rsidRDefault="00F70430" w:rsidP="00013A96">
            <w:r>
              <w:t>_____________________________________________________________________________________</w:t>
            </w:r>
          </w:p>
        </w:tc>
      </w:tr>
      <w:tr w:rsidR="00F70430" w14:paraId="60F65775" w14:textId="77777777" w:rsidTr="17257963">
        <w:tc>
          <w:tcPr>
            <w:tcW w:w="9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FF183F" w14:textId="77777777" w:rsidR="00F70430" w:rsidRDefault="00F70430" w:rsidP="00013A96">
            <w:r>
              <w:t>1. Hiermit willige(n)</w:t>
            </w:r>
          </w:p>
          <w:p w14:paraId="0051F71E" w14:textId="0F823D67" w:rsidR="00F70430" w:rsidRDefault="00F70430" w:rsidP="00013A96">
            <w:r w:rsidRPr="00E50F26">
              <w:t xml:space="preserve">□ </w:t>
            </w:r>
            <w:r>
              <w:t xml:space="preserve">ich/ wir als Sorgeberechtigte(r) </w:t>
            </w:r>
            <w:bookmarkStart w:id="0" w:name="_Hlk525117732"/>
            <w:r>
              <w:t xml:space="preserve">gem. §§ 22 KUG, 6 Abs. 1 lit. b) und 11 Abs. 2 lit. a) KDR-OG </w:t>
            </w:r>
            <w:bookmarkEnd w:id="0"/>
            <w:r>
              <w:t>darin ein, dass im Rahmen de</w:t>
            </w:r>
            <w:r w:rsidR="0071269E">
              <w:t>s Pfingstzeltlagers 2020</w:t>
            </w:r>
            <w:bookmarkStart w:id="1" w:name="_GoBack"/>
            <w:bookmarkEnd w:id="1"/>
          </w:p>
          <w:p w14:paraId="6381DF49" w14:textId="77777777" w:rsidR="00F70430" w:rsidRDefault="00F70430" w:rsidP="00C811C9">
            <w:r w:rsidRPr="00E50F26">
              <w:t>□</w:t>
            </w:r>
            <w:r>
              <w:t xml:space="preserve"> Fotografien von dem Teilnehmenden und/oder</w:t>
            </w:r>
          </w:p>
          <w:p w14:paraId="085FE5DE" w14:textId="77777777" w:rsidR="00F70430" w:rsidRDefault="00F70430" w:rsidP="00C811C9">
            <w:r w:rsidRPr="00E50F26">
              <w:t>□</w:t>
            </w:r>
            <w:r>
              <w:t xml:space="preserve"> Filmaufnahme von dem Teilnehmenden </w:t>
            </w:r>
          </w:p>
          <w:p w14:paraId="62021830" w14:textId="048656C1" w:rsidR="00F70430" w:rsidRDefault="00F70430" w:rsidP="00C811C9">
            <w:r>
              <w:t>durch die/den Malteser Hilfsdienst e.V., Diözese Münster Daimlerweg 33, 48163 Münster als dem für die Verarbeitung Verantwortlich</w:t>
            </w:r>
            <w:r w:rsidR="000E3D75">
              <w:t>en</w:t>
            </w:r>
            <w:r>
              <w:t xml:space="preserve"> im Sinne des § 4 Nr. 9 KDR-OG gefertigt und genutzt werden.</w:t>
            </w:r>
          </w:p>
          <w:p w14:paraId="0566DF87" w14:textId="77777777" w:rsidR="00F70430" w:rsidRDefault="00F70430" w:rsidP="00C811C9">
            <w:r>
              <w:t>Verantwortlich die Verarbeitung ist:</w:t>
            </w:r>
          </w:p>
          <w:p w14:paraId="35FA5E09" w14:textId="5699FBB5" w:rsidR="00F70430" w:rsidRDefault="00F70430" w:rsidP="00013A96">
            <w:r>
              <w:t>Malteser Hilfsdienst e.V., Diözese Münster Daimlerweg 33, 48163 Münster</w:t>
            </w:r>
          </w:p>
        </w:tc>
      </w:tr>
      <w:tr w:rsidR="00F70430" w14:paraId="78278C19" w14:textId="77777777" w:rsidTr="17257963">
        <w:tc>
          <w:tcPr>
            <w:tcW w:w="9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0859B7" w14:textId="69E89FAD" w:rsidR="00F70430" w:rsidRDefault="00F70430" w:rsidP="00C811C9">
            <w:r>
              <w:t>2. Diese Aufnahmen sollen nur für folgende Zwecke gefertigt und verwendet werden:</w:t>
            </w:r>
          </w:p>
          <w:p w14:paraId="4966A07D" w14:textId="77777777" w:rsidR="00F70430" w:rsidRDefault="00F70430" w:rsidP="00C811C9">
            <w:pPr>
              <w:rPr>
                <w:color w:val="auto"/>
              </w:rPr>
            </w:pPr>
            <w:r w:rsidRPr="00E50F26">
              <w:t>□</w:t>
            </w:r>
            <w:r>
              <w:t xml:space="preserve"> Veröffentlichung in Printmedien (Broschüre, Flyer etc.) zum Zweck der Eigenwerbung und zur</w:t>
            </w:r>
          </w:p>
          <w:p w14:paraId="0127C18B" w14:textId="193EC8E3" w:rsidR="00F70430" w:rsidRDefault="00F70430" w:rsidP="00C811C9">
            <w:pPr>
              <w:rPr>
                <w:b/>
                <w:bCs/>
              </w:rPr>
            </w:pPr>
            <w:r>
              <w:t>Öffentlichkeitsarbeit</w:t>
            </w:r>
          </w:p>
          <w:p w14:paraId="6D3894B6" w14:textId="77777777" w:rsidR="00F70430" w:rsidRDefault="00F70430" w:rsidP="00C811C9">
            <w:r w:rsidRPr="00E50F26">
              <w:t>□</w:t>
            </w:r>
            <w:r>
              <w:t xml:space="preserve"> Veröffentlichung auf Webseiten der Malteser zur Öffentlichkeitsarbeit</w:t>
            </w:r>
          </w:p>
          <w:p w14:paraId="2EADF232" w14:textId="77777777" w:rsidR="00F70430" w:rsidRPr="00C811C9" w:rsidRDefault="00F70430" w:rsidP="00C811C9">
            <w:pPr>
              <w:rPr>
                <w:bCs/>
                <w:color w:val="auto"/>
              </w:rPr>
            </w:pPr>
            <w:r w:rsidRPr="00E50F26">
              <w:t>□</w:t>
            </w:r>
            <w:r>
              <w:t xml:space="preserve"> Veröffentlichung auf </w:t>
            </w:r>
            <w:r>
              <w:rPr>
                <w:bCs/>
              </w:rPr>
              <w:t>Social-Media-Plattformen (z.B. Facebook, Twitter, Instagram, YouTube) zu</w:t>
            </w:r>
            <w:r>
              <w:rPr>
                <w:bCs/>
                <w:color w:val="auto"/>
              </w:rPr>
              <w:t xml:space="preserve"> </w:t>
            </w:r>
            <w:r>
              <w:rPr>
                <w:bCs/>
              </w:rPr>
              <w:t>Öffentlichkeitsarbeit und Werbezwecken</w:t>
            </w:r>
          </w:p>
          <w:p w14:paraId="623132B7" w14:textId="77777777" w:rsidR="00F70430" w:rsidRDefault="00F70430" w:rsidP="00C811C9">
            <w:r>
              <w:t>Insofern ich/wir einer Veröffentlichung auf Webseiten oder Social-Media-Plattformen zustimme/n, ist mir/uns bekannt, dass die Aufnahmen ab dem Zeitpunkt der Veröffentlichung weltweit abrufbar sind und damit eine Weiterverwendung durch Dritte nicht ausgeschlossen ist.</w:t>
            </w:r>
          </w:p>
          <w:p w14:paraId="58596293" w14:textId="3482D142" w:rsidR="007C6662" w:rsidRDefault="00F70430" w:rsidP="00F70430">
            <w:r>
              <w:t xml:space="preserve">Umfang und Zweck der Datenerhebung durch die jeweilige Social-Media-Plattform sowie die dortige weitere Verarbeitung und Nutzung Ihrer Daten entnehmen Sie bitte den Datenschutzhinweisen direkt von der Webseite des Dienstes. Dort erhalten Sie auch weitere Informationen über Ihre entsprechenden Datenschutzrechte und Einstellungsmöglichkeiten zum Schutz Ihrer Privatsphäre. </w:t>
            </w:r>
          </w:p>
        </w:tc>
      </w:tr>
    </w:tbl>
    <w:p w14:paraId="1B5E2428" w14:textId="77777777" w:rsidR="007C6662" w:rsidRDefault="007C6662"/>
    <w:tbl>
      <w:tblPr>
        <w:tblStyle w:val="Tabellenraster"/>
        <w:tblW w:w="9638" w:type="dxa"/>
        <w:tblLayout w:type="fixed"/>
        <w:tblLook w:val="04A0" w:firstRow="1" w:lastRow="0" w:firstColumn="1" w:lastColumn="0" w:noHBand="0" w:noVBand="1"/>
      </w:tblPr>
      <w:tblGrid>
        <w:gridCol w:w="4819"/>
        <w:gridCol w:w="4819"/>
      </w:tblGrid>
      <w:tr w:rsidR="00F70430" w14:paraId="73751B27" w14:textId="77777777" w:rsidTr="17257963">
        <w:tc>
          <w:tcPr>
            <w:tcW w:w="96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A531D3" w14:textId="5D9F7B04" w:rsidR="00F70430" w:rsidRDefault="00F70430" w:rsidP="00F70430">
            <w:r w:rsidRPr="00E50F26">
              <w:lastRenderedPageBreak/>
              <w:t>□</w:t>
            </w:r>
            <w:r>
              <w:t xml:space="preserve"> </w:t>
            </w:r>
            <w:r w:rsidRPr="00F70430">
              <w:t>Ich/wir willige(n) außerdem darin ein, dass diese Aufnahmen innerhalb des Malteser Verbundes, d.h. konkret unter den Rechtsträgern Malteser Hilfsdienst e.V. und Malteser Deutschland gGmbH, beide ansässig Erna-Scheffler-Str. 2, 51103 Köln (und deren Tochtergesellschaften), sowie in der Malteser Stiftung, Erna-Scheffler-Str. 2, 51103 Köln zu Zwecken der Öffentlichkeitsarbeit und Werbung genutzt werden.</w:t>
            </w:r>
          </w:p>
        </w:tc>
      </w:tr>
      <w:tr w:rsidR="00F70430" w14:paraId="74F670FD" w14:textId="77777777" w:rsidTr="17257963">
        <w:tc>
          <w:tcPr>
            <w:tcW w:w="96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3081F6" w14:textId="2B8F2064" w:rsidR="00F70430" w:rsidRDefault="00F70430" w:rsidP="00013A96">
            <w:r>
              <w:t>3. Die Fertigung und Nutzung erfolgt für die Malteser unentgeltlich.</w:t>
            </w:r>
          </w:p>
        </w:tc>
      </w:tr>
      <w:tr w:rsidR="00F70430" w14:paraId="1F691E6B" w14:textId="77777777" w:rsidTr="17257963">
        <w:tc>
          <w:tcPr>
            <w:tcW w:w="96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8AC30A" w14:textId="3EE5E4CF" w:rsidR="00F70430" w:rsidRDefault="00F70430" w:rsidP="00013A96">
            <w:r>
              <w:t xml:space="preserve">4. Die personenbezogenen Daten werden ausschließlich zu den o.g. Zwecken und innerhalb des Malteser Verbundes (siehe Ziffer 3.) verwendet. Wir versprechen Ihnen, dass wir die Daten nicht ohne Ihre ausdrückliche Einwilligung an Dritte weiterleiten. </w:t>
            </w:r>
          </w:p>
        </w:tc>
      </w:tr>
      <w:tr w:rsidR="00F70430" w14:paraId="3916A2FB" w14:textId="77777777" w:rsidTr="17257963">
        <w:tc>
          <w:tcPr>
            <w:tcW w:w="96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2F4529" w14:textId="04401E73" w:rsidR="00F70430" w:rsidRDefault="00F70430" w:rsidP="00F70430">
            <w:pPr>
              <w:rPr>
                <w:b/>
                <w:bCs/>
                <w:color w:val="auto"/>
              </w:rPr>
            </w:pPr>
            <w:r>
              <w:t>5. Als „Betroffener“ stehen Ihnen (und Ihrem Kind) die folgenden Rechte nach der KDR-OG zu:</w:t>
            </w:r>
          </w:p>
          <w:p w14:paraId="217CF044" w14:textId="77777777" w:rsidR="00F70430" w:rsidRPr="00F70430" w:rsidRDefault="00F70430" w:rsidP="00F70430">
            <w:pPr>
              <w:pStyle w:val="Listenabsatz"/>
              <w:numPr>
                <w:ilvl w:val="0"/>
                <w:numId w:val="5"/>
              </w:numPr>
              <w:rPr>
                <w:b/>
                <w:bCs/>
              </w:rPr>
            </w:pPr>
            <w:r>
              <w:t>Auskunftsrecht: § 17 KDR-OG</w:t>
            </w:r>
          </w:p>
          <w:p w14:paraId="511A2749" w14:textId="77777777" w:rsidR="00F70430" w:rsidRPr="00F70430" w:rsidRDefault="00F70430" w:rsidP="00F70430">
            <w:pPr>
              <w:pStyle w:val="Listenabsatz"/>
              <w:numPr>
                <w:ilvl w:val="0"/>
                <w:numId w:val="5"/>
              </w:numPr>
              <w:rPr>
                <w:b/>
                <w:bCs/>
              </w:rPr>
            </w:pPr>
            <w:r>
              <w:t>Berichtigung: § 18 KDR-OG</w:t>
            </w:r>
          </w:p>
          <w:p w14:paraId="7361F967" w14:textId="77777777" w:rsidR="00F70430" w:rsidRPr="00F70430" w:rsidRDefault="00F70430" w:rsidP="00F70430">
            <w:pPr>
              <w:pStyle w:val="Listenabsatz"/>
              <w:numPr>
                <w:ilvl w:val="0"/>
                <w:numId w:val="5"/>
              </w:numPr>
              <w:rPr>
                <w:b/>
                <w:bCs/>
              </w:rPr>
            </w:pPr>
            <w:r>
              <w:t>Löschung: § 19 KDR-OG</w:t>
            </w:r>
          </w:p>
          <w:p w14:paraId="10A9D51D" w14:textId="77777777" w:rsidR="00F70430" w:rsidRPr="00F70430" w:rsidRDefault="00F70430" w:rsidP="00F70430">
            <w:pPr>
              <w:pStyle w:val="Listenabsatz"/>
              <w:numPr>
                <w:ilvl w:val="0"/>
                <w:numId w:val="5"/>
              </w:numPr>
              <w:rPr>
                <w:b/>
                <w:bCs/>
              </w:rPr>
            </w:pPr>
            <w:r>
              <w:t>Einschränkung der Verarbeitung: § 20 KDR-OG</w:t>
            </w:r>
          </w:p>
          <w:p w14:paraId="5E617434" w14:textId="77777777" w:rsidR="00F70430" w:rsidRPr="00F70430" w:rsidRDefault="00F70430" w:rsidP="00F70430">
            <w:pPr>
              <w:pStyle w:val="Listenabsatz"/>
              <w:numPr>
                <w:ilvl w:val="0"/>
                <w:numId w:val="5"/>
              </w:numPr>
              <w:rPr>
                <w:b/>
                <w:bCs/>
              </w:rPr>
            </w:pPr>
            <w:r>
              <w:t>Datenübertragbarkeit: § 22 KDR-OG</w:t>
            </w:r>
          </w:p>
          <w:p w14:paraId="5BB3D158" w14:textId="77777777" w:rsidR="00F70430" w:rsidRDefault="00F70430" w:rsidP="00F70430">
            <w:pPr>
              <w:rPr>
                <w:b/>
                <w:bCs/>
              </w:rPr>
            </w:pPr>
            <w:r>
              <w:t xml:space="preserve">Widerspruchsrecht im Fall der Verarbeitung nach § 6 Abs. 1 lit. g): § 23 KDR-OG </w:t>
            </w:r>
          </w:p>
          <w:p w14:paraId="1C7310BC" w14:textId="77777777" w:rsidR="00F70430" w:rsidRDefault="00F70430" w:rsidP="00F70430">
            <w:pPr>
              <w:rPr>
                <w:b/>
                <w:bCs/>
              </w:rPr>
            </w:pPr>
            <w:r>
              <w:t xml:space="preserve">Beschwerde bei der Datenschutzaufsicht (Angaben hierzu siehe unten): § 48 KDR-OG. </w:t>
            </w:r>
          </w:p>
          <w:p w14:paraId="46EB4692" w14:textId="77777777" w:rsidR="00F70430" w:rsidRDefault="00F70430" w:rsidP="00F70430">
            <w:pPr>
              <w:rPr>
                <w:b/>
                <w:bCs/>
              </w:rPr>
            </w:pPr>
            <w:r>
              <w:t>Speicherdauer: Ihre Daten werden so lange gespeichert, wie der Werbezweck es erfordert, längstens für 10 Jahre.</w:t>
            </w:r>
          </w:p>
          <w:p w14:paraId="4AFF2BCD" w14:textId="0F571101" w:rsidR="00F70430" w:rsidRDefault="00F70430" w:rsidP="00F70430">
            <w:pPr>
              <w:rPr>
                <w:b/>
                <w:bCs/>
              </w:rPr>
            </w:pPr>
            <w:r>
              <w:t xml:space="preserve">Unser externer Datenschutzbeauftragter ist die KINAST Rechtsanwaltsgesellschaft mbH, Hohenzollernring 54, 50672 Köln, </w:t>
            </w:r>
            <w:r w:rsidRPr="00F70430">
              <w:t>datenschutz-malteser@kinast-partner.de</w:t>
            </w:r>
          </w:p>
          <w:p w14:paraId="565FED12" w14:textId="67689147" w:rsidR="00F70430" w:rsidRPr="00F70430" w:rsidRDefault="00F70430" w:rsidP="00F70430">
            <w:pPr>
              <w:rPr>
                <w:b/>
                <w:bCs/>
              </w:rPr>
            </w:pPr>
            <w:r>
              <w:t>Zur Geltendmachung Ihres Beschwerderechts können Sie sich an die für uns zuständige Datenschutzaufsicht, Herrn Rechtsanwalt Dieter Fuchs, E-Mail: fuchs@orden.de, wenden.</w:t>
            </w:r>
          </w:p>
        </w:tc>
      </w:tr>
      <w:tr w:rsidR="00F70430" w14:paraId="59E6B75E" w14:textId="77777777" w:rsidTr="00F70430">
        <w:trPr>
          <w:trHeight w:val="825"/>
        </w:trPr>
        <w:tc>
          <w:tcPr>
            <w:tcW w:w="96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0261A3" w14:textId="77777777" w:rsidR="00F70430" w:rsidRDefault="00F70430" w:rsidP="00F70430">
            <w:pPr>
              <w:rPr>
                <w:b/>
                <w:bCs/>
                <w:color w:val="auto"/>
              </w:rPr>
            </w:pPr>
            <w:r>
              <w:t xml:space="preserve">Diese Einwilligung erteile(n) ich/wir freiwillig. Ich/Wir wurde(n) darüber informiert, dass ich/wir die Einwilligung jederzeit ohne Angabe von Gründen mit Wirkung für die Zukunft </w:t>
            </w:r>
            <w:bookmarkStart w:id="2" w:name="_Hlk525116869"/>
            <w:r>
              <w:t xml:space="preserve">formlos </w:t>
            </w:r>
            <w:bookmarkEnd w:id="2"/>
            <w:r>
              <w:t>widerrufen kann/können, ohne dass mir/uns oder dem Kind hieraus Nachteile entstehen.</w:t>
            </w:r>
          </w:p>
          <w:p w14:paraId="476850A7" w14:textId="77777777" w:rsidR="00F70430" w:rsidRDefault="00F70430" w:rsidP="00F70430">
            <w:pPr>
              <w:rPr>
                <w:bCs/>
              </w:rPr>
            </w:pPr>
            <w:r>
              <w:rPr>
                <w:bCs/>
              </w:rPr>
              <w:t>Im Fall des Widerrufs werden mit Zugang der Erklärung die Aufnahmen sowohl bei den Maltesern als auch bei Dritten gelöscht, sofern nicht ein Ausnahmetatbestand gem. § 19</w:t>
            </w:r>
            <w:r>
              <w:rPr>
                <w:b/>
                <w:bCs/>
              </w:rPr>
              <w:t xml:space="preserve"> </w:t>
            </w:r>
            <w:r>
              <w:rPr>
                <w:bCs/>
              </w:rPr>
              <w:t>KDR-OG (näher ausgeführt in der Datenschutzerklärung der Malteser unter dem Stichwort „Betroffenenrechte“) vorliegt.</w:t>
            </w:r>
          </w:p>
          <w:p w14:paraId="0CA96725" w14:textId="08413F44" w:rsidR="00F70430" w:rsidRPr="00F70430" w:rsidRDefault="00F70430" w:rsidP="00F70430">
            <w:pPr>
              <w:rPr>
                <w:bCs/>
              </w:rPr>
            </w:pPr>
            <w:r>
              <w:rPr>
                <w:bCs/>
              </w:rPr>
              <w:t xml:space="preserve">Den Widerruf richte ich an: </w:t>
            </w:r>
            <w:r>
              <w:t xml:space="preserve">Malteser Hilfsdienst e.V., Daimlerweg 33, 48163 Münster </w:t>
            </w:r>
          </w:p>
        </w:tc>
      </w:tr>
      <w:tr w:rsidR="00F70430" w14:paraId="5E6A9424" w14:textId="77777777" w:rsidTr="17257963">
        <w:tc>
          <w:tcPr>
            <w:tcW w:w="96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32581A" w14:textId="431753FD" w:rsidR="00F70430" w:rsidRDefault="00F70430" w:rsidP="00C811C9">
            <w:pPr>
              <w:spacing w:after="160"/>
            </w:pPr>
            <w:r>
              <w:t>Die Datenschutzerklärung der Malteser habe(n) ich/wir erhalten</w:t>
            </w:r>
          </w:p>
        </w:tc>
      </w:tr>
      <w:tr w:rsidR="00F70430" w14:paraId="7DC0F538" w14:textId="77777777" w:rsidTr="00E06296">
        <w:trPr>
          <w:trHeight w:val="270"/>
        </w:trPr>
        <w:tc>
          <w:tcPr>
            <w:tcW w:w="4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7C44FB" w14:textId="77777777" w:rsidR="00F70430" w:rsidRPr="00F935B5" w:rsidRDefault="00F70430" w:rsidP="00F70430">
            <w:r w:rsidRPr="00F935B5">
              <w:t>Ort und Datum:</w:t>
            </w:r>
          </w:p>
          <w:p w14:paraId="25D2C10F" w14:textId="6D6F2420" w:rsidR="00F70430" w:rsidRDefault="00F70430" w:rsidP="00F70430">
            <w:pPr>
              <w:spacing w:after="160"/>
            </w:pPr>
            <w:r w:rsidRPr="00F935B5">
              <w:t>_________________________________________</w:t>
            </w:r>
          </w:p>
        </w:tc>
        <w:tc>
          <w:tcPr>
            <w:tcW w:w="4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C9E2C0" w14:textId="77777777" w:rsidR="00F70430" w:rsidRPr="00F935B5" w:rsidRDefault="00F70430" w:rsidP="00F70430">
            <w:r w:rsidRPr="00F935B5">
              <w:t>Unterschrift Teilnehmen</w:t>
            </w:r>
            <w:r>
              <w:t>de</w:t>
            </w:r>
            <w:r w:rsidRPr="00F935B5">
              <w:t>:</w:t>
            </w:r>
          </w:p>
          <w:p w14:paraId="5CA9EB9E" w14:textId="6B0CB4CB" w:rsidR="00F70430" w:rsidRDefault="00F70430" w:rsidP="00F70430">
            <w:pPr>
              <w:spacing w:after="160"/>
            </w:pPr>
            <w:r w:rsidRPr="00F935B5">
              <w:t>_________________________________________</w:t>
            </w:r>
          </w:p>
        </w:tc>
      </w:tr>
      <w:tr w:rsidR="00F70430" w14:paraId="20DBD513" w14:textId="77777777" w:rsidTr="00E06296">
        <w:trPr>
          <w:trHeight w:val="270"/>
        </w:trPr>
        <w:tc>
          <w:tcPr>
            <w:tcW w:w="4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80AFCD" w14:textId="77777777" w:rsidR="00F70430" w:rsidRPr="00F935B5" w:rsidRDefault="00F70430" w:rsidP="00F70430">
            <w:r w:rsidRPr="00F935B5">
              <w:t>Ort und Datum:</w:t>
            </w:r>
          </w:p>
          <w:p w14:paraId="3A40C7EB" w14:textId="20E54695" w:rsidR="00F70430" w:rsidRDefault="00F70430" w:rsidP="00F70430">
            <w:pPr>
              <w:spacing w:after="160"/>
            </w:pPr>
            <w:r w:rsidRPr="00F935B5">
              <w:t>_________________________________________</w:t>
            </w:r>
          </w:p>
        </w:tc>
        <w:tc>
          <w:tcPr>
            <w:tcW w:w="4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D18651" w14:textId="77777777" w:rsidR="00F70430" w:rsidRPr="00F935B5" w:rsidRDefault="00F70430" w:rsidP="00F70430">
            <w:r w:rsidRPr="00F935B5">
              <w:t>Unterschrift Erziehungsberechtigte</w:t>
            </w:r>
            <w:r>
              <w:t>/</w:t>
            </w:r>
            <w:r w:rsidRPr="00F935B5">
              <w:t>r:</w:t>
            </w:r>
          </w:p>
          <w:p w14:paraId="333F5CE7" w14:textId="7F1A9023" w:rsidR="00F70430" w:rsidRDefault="00F70430" w:rsidP="00F70430">
            <w:pPr>
              <w:spacing w:after="160"/>
            </w:pPr>
            <w:r w:rsidRPr="00F935B5">
              <w:t>_________________________________________</w:t>
            </w:r>
          </w:p>
        </w:tc>
      </w:tr>
    </w:tbl>
    <w:p w14:paraId="24966201" w14:textId="77777777" w:rsidR="00D51D61" w:rsidRPr="005A3855" w:rsidRDefault="00D51D61" w:rsidP="00C56B4E">
      <w:pPr>
        <w:rPr>
          <w:sz w:val="2"/>
          <w:szCs w:val="2"/>
        </w:rPr>
      </w:pPr>
    </w:p>
    <w:sectPr w:rsidR="00D51D61" w:rsidRPr="005A3855" w:rsidSect="006D5D0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1134"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2A796" w14:textId="77777777" w:rsidR="00C36799" w:rsidRDefault="00C36799" w:rsidP="00951CF7">
      <w:pPr>
        <w:spacing w:after="0" w:line="240" w:lineRule="auto"/>
      </w:pPr>
      <w:r>
        <w:separator/>
      </w:r>
    </w:p>
  </w:endnote>
  <w:endnote w:type="continuationSeparator" w:id="0">
    <w:p w14:paraId="08B19912" w14:textId="77777777" w:rsidR="00C36799" w:rsidRDefault="00C36799" w:rsidP="00951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7DD6E" w14:textId="77777777" w:rsidR="003C4E81" w:rsidRDefault="003C4E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E05CA" w14:textId="77777777" w:rsidR="007A01BF" w:rsidRPr="00C80E7B" w:rsidRDefault="007A01BF" w:rsidP="007A01BF">
    <w:pPr>
      <w:pStyle w:val="Fuzeile"/>
      <w:jc w:val="left"/>
      <w:rPr>
        <w:sz w:val="10"/>
        <w:szCs w:val="10"/>
      </w:rPr>
    </w:pPr>
  </w:p>
  <w:tbl>
    <w:tblPr>
      <w:tblStyle w:val="Tabellenraster"/>
      <w:tblW w:w="10773" w:type="dxa"/>
      <w:tblInd w:w="-567" w:type="dxa"/>
      <w:tblLook w:val="04A0" w:firstRow="1" w:lastRow="0" w:firstColumn="1" w:lastColumn="0" w:noHBand="0" w:noVBand="1"/>
    </w:tblPr>
    <w:tblGrid>
      <w:gridCol w:w="10773"/>
    </w:tblGrid>
    <w:tr w:rsidR="007A01BF" w14:paraId="5F9BBF21" w14:textId="77777777" w:rsidTr="007F4B8A">
      <w:trPr>
        <w:trHeight w:val="397"/>
      </w:trPr>
      <w:tc>
        <w:tcPr>
          <w:tcW w:w="9628" w:type="dxa"/>
          <w:tcBorders>
            <w:top w:val="single" w:sz="4" w:space="0" w:color="auto"/>
            <w:left w:val="nil"/>
            <w:bottom w:val="nil"/>
            <w:right w:val="nil"/>
          </w:tcBorders>
          <w:vAlign w:val="center"/>
        </w:tcPr>
        <w:p w14:paraId="27F0E55C" w14:textId="4BAE7FEA" w:rsidR="007A01BF" w:rsidRPr="003C4E81" w:rsidRDefault="009C4D22" w:rsidP="007F4B8A">
          <w:pPr>
            <w:pStyle w:val="Fuzeile"/>
            <w:spacing w:before="100" w:after="100"/>
            <w:jc w:val="center"/>
          </w:pPr>
          <w:r w:rsidRPr="003C4E81">
            <w:rPr>
              <w:noProof/>
            </w:rPr>
            <w:fldChar w:fldCharType="begin"/>
          </w:r>
          <w:r w:rsidRPr="003C4E81">
            <w:rPr>
              <w:noProof/>
            </w:rPr>
            <w:instrText xml:space="preserve"> STYLEREF  "Überschrift 1"  \* MERGEFORMAT </w:instrText>
          </w:r>
          <w:r w:rsidRPr="003C4E81">
            <w:rPr>
              <w:noProof/>
            </w:rPr>
            <w:fldChar w:fldCharType="separate"/>
          </w:r>
          <w:r w:rsidR="0071269E">
            <w:rPr>
              <w:noProof/>
            </w:rPr>
            <w:t>Einwilligung zur Nutzung von Foto- und Filmaufnahmen</w:t>
          </w:r>
          <w:r w:rsidRPr="003C4E81">
            <w:rPr>
              <w:noProof/>
            </w:rPr>
            <w:fldChar w:fldCharType="end"/>
          </w:r>
          <w:r w:rsidR="0050609D" w:rsidRPr="003C4E81">
            <w:t xml:space="preserve"> │ </w:t>
          </w:r>
          <w:r w:rsidR="00177A1F">
            <w:t>Pfingstzeltlager 2020</w:t>
          </w:r>
          <w:r w:rsidR="007A01BF" w:rsidRPr="003C4E81">
            <w:t xml:space="preserve">│ Seite </w:t>
          </w:r>
          <w:r w:rsidR="007A01BF" w:rsidRPr="003C4E81">
            <w:fldChar w:fldCharType="begin"/>
          </w:r>
          <w:r w:rsidR="007A01BF" w:rsidRPr="003C4E81">
            <w:instrText xml:space="preserve"> PAGE   \* MERGEFORMAT </w:instrText>
          </w:r>
          <w:r w:rsidR="007A01BF" w:rsidRPr="003C4E81">
            <w:fldChar w:fldCharType="separate"/>
          </w:r>
          <w:r w:rsidR="007C6662" w:rsidRPr="003C4E81">
            <w:rPr>
              <w:noProof/>
            </w:rPr>
            <w:t>2</w:t>
          </w:r>
          <w:r w:rsidR="007A01BF" w:rsidRPr="003C4E81">
            <w:fldChar w:fldCharType="end"/>
          </w:r>
          <w:r w:rsidR="007A01BF" w:rsidRPr="003C4E81">
            <w:t xml:space="preserve"> von </w:t>
          </w:r>
          <w:fldSimple w:instr=" NUMPAGES   \* MERGEFORMAT ">
            <w:r w:rsidR="007C6662" w:rsidRPr="003C4E81">
              <w:rPr>
                <w:noProof/>
              </w:rPr>
              <w:t>2</w:t>
            </w:r>
          </w:fldSimple>
        </w:p>
      </w:tc>
    </w:tr>
  </w:tbl>
  <w:p w14:paraId="476C7EC6" w14:textId="382CF4F4" w:rsidR="003333E2" w:rsidRPr="007A01BF" w:rsidRDefault="003333E2" w:rsidP="007A01BF">
    <w:pPr>
      <w:pStyle w:val="Fuzeile"/>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4E01" w14:textId="77777777" w:rsidR="00C60763" w:rsidRPr="00C80E7B" w:rsidRDefault="00C60763" w:rsidP="007A01BF">
    <w:pPr>
      <w:pStyle w:val="Fuzeile"/>
      <w:jc w:val="left"/>
      <w:rPr>
        <w:sz w:val="10"/>
        <w:szCs w:val="10"/>
      </w:rPr>
    </w:pPr>
  </w:p>
  <w:tbl>
    <w:tblPr>
      <w:tblStyle w:val="Tabellenraster"/>
      <w:tblW w:w="10773" w:type="dxa"/>
      <w:tblInd w:w="-567" w:type="dxa"/>
      <w:tblLook w:val="04A0" w:firstRow="1" w:lastRow="0" w:firstColumn="1" w:lastColumn="0" w:noHBand="0" w:noVBand="1"/>
    </w:tblPr>
    <w:tblGrid>
      <w:gridCol w:w="10773"/>
    </w:tblGrid>
    <w:tr w:rsidR="002B019E" w14:paraId="083D3A10" w14:textId="77777777" w:rsidTr="001C1B95">
      <w:trPr>
        <w:trHeight w:val="397"/>
      </w:trPr>
      <w:tc>
        <w:tcPr>
          <w:tcW w:w="9628" w:type="dxa"/>
          <w:tcBorders>
            <w:top w:val="nil"/>
            <w:left w:val="nil"/>
            <w:bottom w:val="nil"/>
            <w:right w:val="nil"/>
          </w:tcBorders>
          <w:vAlign w:val="center"/>
        </w:tcPr>
        <w:p w14:paraId="07F6202E" w14:textId="357AB0D5" w:rsidR="002B019E" w:rsidRDefault="009C4D22" w:rsidP="009637CF">
          <w:pPr>
            <w:pStyle w:val="Fuzeile"/>
            <w:spacing w:before="100"/>
            <w:jc w:val="center"/>
          </w:pPr>
          <w:r>
            <w:rPr>
              <w:noProof/>
            </w:rPr>
            <w:fldChar w:fldCharType="begin"/>
          </w:r>
          <w:r>
            <w:rPr>
              <w:noProof/>
            </w:rPr>
            <w:instrText xml:space="preserve"> STYLEREF  "Überschrift 1"  \* MERGEFORMAT </w:instrText>
          </w:r>
          <w:r>
            <w:rPr>
              <w:noProof/>
            </w:rPr>
            <w:fldChar w:fldCharType="separate"/>
          </w:r>
          <w:r w:rsidR="003A3915">
            <w:rPr>
              <w:noProof/>
            </w:rPr>
            <w:t>Anmeldung</w:t>
          </w:r>
          <w:r>
            <w:rPr>
              <w:noProof/>
            </w:rPr>
            <w:fldChar w:fldCharType="end"/>
          </w:r>
          <w:r w:rsidR="00F575A1">
            <w:fldChar w:fldCharType="begin"/>
          </w:r>
          <w:r w:rsidR="00F575A1">
            <w:instrText xml:space="preserve"> STYLEREF  Titel  \* MERGEFORMAT </w:instrText>
          </w:r>
          <w:r w:rsidR="00F575A1">
            <w:fldChar w:fldCharType="separate"/>
          </w:r>
          <w:r w:rsidR="003A3915">
            <w:rPr>
              <w:b/>
              <w:bCs/>
              <w:noProof/>
            </w:rPr>
            <w:t>Fehler! Kein Text mit angegebener Formatvorlage im Dokument.</w:t>
          </w:r>
          <w:r w:rsidR="00F575A1">
            <w:fldChar w:fldCharType="end"/>
          </w:r>
          <w:r w:rsidR="00C80E7B">
            <w:t xml:space="preserve">│ Ameland-Freizeit 2018 │ Seite </w:t>
          </w:r>
          <w:r w:rsidR="00C80E7B">
            <w:fldChar w:fldCharType="begin"/>
          </w:r>
          <w:r w:rsidR="00C80E7B">
            <w:instrText xml:space="preserve"> PAGE   \* MERGEFORMAT </w:instrText>
          </w:r>
          <w:r w:rsidR="00C80E7B">
            <w:fldChar w:fldCharType="separate"/>
          </w:r>
          <w:r w:rsidR="00C80E7B">
            <w:t>1</w:t>
          </w:r>
          <w:r w:rsidR="00C80E7B">
            <w:fldChar w:fldCharType="end"/>
          </w:r>
          <w:r w:rsidR="00C80E7B">
            <w:t xml:space="preserve"> von </w:t>
          </w:r>
          <w:fldSimple w:instr=" NUMPAGES   \* MERGEFORMAT ">
            <w:r w:rsidR="00C80E7B">
              <w:t>2</w:t>
            </w:r>
          </w:fldSimple>
          <w:r w:rsidR="00DF7CB5">
            <w:rPr>
              <w:noProof/>
            </w:rPr>
            <w:t xml:space="preserve"> </w:t>
          </w:r>
          <w:r w:rsidR="00DF7CB5">
            <w:rPr>
              <w:noProof/>
            </w:rPr>
            <w:fldChar w:fldCharType="begin"/>
          </w:r>
          <w:r w:rsidR="00DF7CB5">
            <w:rPr>
              <w:noProof/>
            </w:rPr>
            <w:instrText xml:space="preserve"> TITLE   \* MERGEFORMAT </w:instrText>
          </w:r>
          <w:r w:rsidR="00DF7CB5">
            <w:rPr>
              <w:noProof/>
            </w:rPr>
            <w:fldChar w:fldCharType="end"/>
          </w:r>
        </w:p>
      </w:tc>
    </w:tr>
  </w:tbl>
  <w:p w14:paraId="4A3F72E0" w14:textId="77777777" w:rsidR="00C60763" w:rsidRPr="00C80E7B" w:rsidRDefault="00C60763" w:rsidP="00C80E7B">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D7418" w14:textId="77777777" w:rsidR="00C36799" w:rsidRDefault="00C36799" w:rsidP="00951CF7">
      <w:pPr>
        <w:spacing w:after="0" w:line="240" w:lineRule="auto"/>
      </w:pPr>
      <w:r>
        <w:separator/>
      </w:r>
    </w:p>
  </w:footnote>
  <w:footnote w:type="continuationSeparator" w:id="0">
    <w:p w14:paraId="55407A33" w14:textId="77777777" w:rsidR="00C36799" w:rsidRDefault="00C36799" w:rsidP="00951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12160" w14:textId="77777777" w:rsidR="003C4E81" w:rsidRDefault="003C4E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2"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3"/>
      <w:gridCol w:w="3969"/>
    </w:tblGrid>
    <w:tr w:rsidR="003A2BAF" w14:paraId="0B4EE933" w14:textId="77777777" w:rsidTr="00F22AAA">
      <w:trPr>
        <w:trHeight w:val="1474"/>
      </w:trPr>
      <w:tc>
        <w:tcPr>
          <w:tcW w:w="6803" w:type="dxa"/>
        </w:tcPr>
        <w:p w14:paraId="3F5243EB" w14:textId="77777777" w:rsidR="003A2BAF" w:rsidRPr="00177A1F" w:rsidRDefault="00177A1F" w:rsidP="00484659">
          <w:pPr>
            <w:pStyle w:val="Kopfzeile"/>
            <w:spacing w:before="0"/>
            <w:ind w:left="567"/>
            <w:jc w:val="left"/>
            <w:rPr>
              <w:spacing w:val="40"/>
              <w:sz w:val="56"/>
              <w:szCs w:val="56"/>
            </w:rPr>
          </w:pPr>
          <w:r w:rsidRPr="00177A1F">
            <w:rPr>
              <w:spacing w:val="40"/>
              <w:sz w:val="56"/>
              <w:szCs w:val="56"/>
            </w:rPr>
            <w:t>Pfingstzeltlager 2020</w:t>
          </w:r>
        </w:p>
        <w:p w14:paraId="39FD8270" w14:textId="554F227D" w:rsidR="00177A1F" w:rsidRPr="00B30333" w:rsidRDefault="00177A1F" w:rsidP="00484659">
          <w:pPr>
            <w:pStyle w:val="Kopfzeile"/>
            <w:spacing w:before="0"/>
            <w:ind w:left="567"/>
            <w:jc w:val="left"/>
            <w:rPr>
              <w:i/>
              <w:sz w:val="28"/>
              <w:szCs w:val="28"/>
            </w:rPr>
          </w:pPr>
          <w:r w:rsidRPr="00177A1F">
            <w:rPr>
              <w:sz w:val="28"/>
              <w:szCs w:val="28"/>
            </w:rPr>
            <w:t>29.05 - 01.06.2020 in Ankum</w:t>
          </w:r>
        </w:p>
      </w:tc>
      <w:tc>
        <w:tcPr>
          <w:tcW w:w="3969" w:type="dxa"/>
          <w:vAlign w:val="center"/>
        </w:tcPr>
        <w:p w14:paraId="4D81E584" w14:textId="77777777" w:rsidR="003A2BAF" w:rsidRDefault="003A2BAF" w:rsidP="00157963">
          <w:pPr>
            <w:pStyle w:val="Kopfzeile"/>
            <w:ind w:right="567"/>
            <w:jc w:val="right"/>
          </w:pPr>
          <w:r>
            <w:rPr>
              <w:noProof/>
              <w:lang w:eastAsia="de-DE"/>
            </w:rPr>
            <w:drawing>
              <wp:inline distT="0" distB="0" distL="0" distR="0" wp14:anchorId="318F6545" wp14:editId="652CDB03">
                <wp:extent cx="1980000" cy="78408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lteser Jugend (Farb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784080"/>
                        </a:xfrm>
                        <a:prstGeom prst="rect">
                          <a:avLst/>
                        </a:prstGeom>
                      </pic:spPr>
                    </pic:pic>
                  </a:graphicData>
                </a:graphic>
              </wp:inline>
            </w:drawing>
          </w:r>
        </w:p>
      </w:tc>
    </w:tr>
  </w:tbl>
  <w:p w14:paraId="6D5500BF" w14:textId="2E6A1223" w:rsidR="003A2BAF" w:rsidRPr="00292597" w:rsidRDefault="00177A1F" w:rsidP="00177A1F">
    <w:pPr>
      <w:tabs>
        <w:tab w:val="left" w:pos="8415"/>
      </w:tabs>
      <w:spacing w:after="0"/>
      <w:rPr>
        <w:sz w:val="10"/>
        <w:szCs w:val="10"/>
      </w:rPr>
    </w:pPr>
    <w:r>
      <w:rPr>
        <w:sz w:val="10"/>
        <w:szCs w:val="1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3"/>
      <w:gridCol w:w="3969"/>
    </w:tblGrid>
    <w:tr w:rsidR="00D63D84" w14:paraId="24DD327C" w14:textId="77777777" w:rsidTr="001C1B95">
      <w:trPr>
        <w:trHeight w:val="1474"/>
      </w:trPr>
      <w:tc>
        <w:tcPr>
          <w:tcW w:w="6803" w:type="dxa"/>
        </w:tcPr>
        <w:p w14:paraId="0D874037" w14:textId="77777777" w:rsidR="00D63D84" w:rsidRPr="003F4C22" w:rsidRDefault="00D63D84" w:rsidP="00D21614">
          <w:pPr>
            <w:pStyle w:val="Kopfzeile"/>
            <w:ind w:left="567"/>
            <w:jc w:val="left"/>
            <w:rPr>
              <w:rFonts w:asciiTheme="minorHAnsi" w:hAnsiTheme="minorHAnsi"/>
              <w:spacing w:val="40"/>
              <w:sz w:val="60"/>
              <w:szCs w:val="60"/>
            </w:rPr>
          </w:pPr>
          <w:r w:rsidRPr="003F4C22">
            <w:rPr>
              <w:rFonts w:asciiTheme="minorHAnsi" w:hAnsiTheme="minorHAnsi"/>
              <w:spacing w:val="40"/>
              <w:sz w:val="80"/>
              <w:szCs w:val="80"/>
            </w:rPr>
            <w:t>Ferien</w:t>
          </w:r>
          <w:r w:rsidRPr="003F4C22">
            <w:rPr>
              <w:rFonts w:asciiTheme="minorHAnsi" w:hAnsiTheme="minorHAnsi"/>
              <w:color w:val="FF0000"/>
              <w:spacing w:val="40"/>
              <w:sz w:val="60"/>
              <w:szCs w:val="60"/>
            </w:rPr>
            <w:t>FREIZEIT</w:t>
          </w:r>
        </w:p>
        <w:p w14:paraId="18B726AB" w14:textId="77777777" w:rsidR="00D63D84" w:rsidRPr="003F4C22" w:rsidRDefault="00D63D84" w:rsidP="00D21614">
          <w:pPr>
            <w:pStyle w:val="Kopfzeile"/>
            <w:ind w:left="567"/>
            <w:jc w:val="left"/>
            <w:rPr>
              <w:i/>
              <w:sz w:val="28"/>
              <w:szCs w:val="28"/>
            </w:rPr>
          </w:pPr>
          <w:r w:rsidRPr="003F4C22">
            <w:rPr>
              <w:rFonts w:asciiTheme="minorHAnsi" w:hAnsiTheme="minorHAnsi"/>
              <w:i/>
              <w:sz w:val="28"/>
              <w:szCs w:val="28"/>
            </w:rPr>
            <w:t>Mit der Malteser Jugend nach Ameland</w:t>
          </w:r>
        </w:p>
      </w:tc>
      <w:tc>
        <w:tcPr>
          <w:tcW w:w="3969" w:type="dxa"/>
          <w:vAlign w:val="center"/>
        </w:tcPr>
        <w:p w14:paraId="455339CC" w14:textId="77777777" w:rsidR="00D63D84" w:rsidRDefault="00D63D84" w:rsidP="00D21614">
          <w:pPr>
            <w:pStyle w:val="Kopfzeile"/>
            <w:ind w:right="567"/>
            <w:jc w:val="right"/>
          </w:pPr>
          <w:r>
            <w:rPr>
              <w:noProof/>
              <w:lang w:eastAsia="de-DE"/>
            </w:rPr>
            <w:drawing>
              <wp:inline distT="0" distB="0" distL="0" distR="0" wp14:anchorId="54E67DB0" wp14:editId="29709D15">
                <wp:extent cx="1980000" cy="78408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lteser Jugend (Farb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784080"/>
                        </a:xfrm>
                        <a:prstGeom prst="rect">
                          <a:avLst/>
                        </a:prstGeom>
                      </pic:spPr>
                    </pic:pic>
                  </a:graphicData>
                </a:graphic>
              </wp:inline>
            </w:drawing>
          </w:r>
        </w:p>
      </w:tc>
    </w:tr>
  </w:tbl>
  <w:p w14:paraId="6D755FE5" w14:textId="77777777" w:rsidR="00BD0E20" w:rsidRPr="00FF0731" w:rsidRDefault="00BD0E20" w:rsidP="003333E2">
    <w:pPr>
      <w:spacing w:after="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3A9"/>
    <w:multiLevelType w:val="hybridMultilevel"/>
    <w:tmpl w:val="EBFCD608"/>
    <w:lvl w:ilvl="0" w:tplc="F4CE4BA8">
      <w:start w:val="11"/>
      <w:numFmt w:val="bullet"/>
      <w:lvlText w:val="-"/>
      <w:lvlJc w:val="left"/>
      <w:pPr>
        <w:ind w:left="720" w:hanging="360"/>
      </w:pPr>
      <w:rPr>
        <w:rFonts w:ascii="Palatino Linotype" w:eastAsiaTheme="minorHAnsi" w:hAnsi="Palatino Lino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491D4F"/>
    <w:multiLevelType w:val="hybridMultilevel"/>
    <w:tmpl w:val="2104DF5C"/>
    <w:lvl w:ilvl="0" w:tplc="F4CE4BA8">
      <w:start w:val="11"/>
      <w:numFmt w:val="bullet"/>
      <w:lvlText w:val="-"/>
      <w:lvlJc w:val="left"/>
      <w:pPr>
        <w:ind w:left="720" w:hanging="360"/>
      </w:pPr>
      <w:rPr>
        <w:rFonts w:ascii="Palatino Linotype" w:eastAsiaTheme="minorHAnsi" w:hAnsi="Palatino Lino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A55FAB"/>
    <w:multiLevelType w:val="hybridMultilevel"/>
    <w:tmpl w:val="0E009AC0"/>
    <w:lvl w:ilvl="0" w:tplc="BA421C1C">
      <w:start w:val="1"/>
      <w:numFmt w:val="bullet"/>
      <w:lvlText w:val=""/>
      <w:lvlJc w:val="left"/>
      <w:pPr>
        <w:ind w:left="720" w:hanging="360"/>
      </w:pPr>
      <w:rPr>
        <w:rFonts w:ascii="Symbol" w:hAnsi="Symbol" w:hint="default"/>
      </w:rPr>
    </w:lvl>
    <w:lvl w:ilvl="1" w:tplc="C3F41226">
      <w:start w:val="1"/>
      <w:numFmt w:val="bullet"/>
      <w:lvlText w:val="o"/>
      <w:lvlJc w:val="left"/>
      <w:pPr>
        <w:ind w:left="1440" w:hanging="360"/>
      </w:pPr>
      <w:rPr>
        <w:rFonts w:ascii="Courier New" w:hAnsi="Courier New" w:cs="Courier New" w:hint="default"/>
      </w:rPr>
    </w:lvl>
    <w:lvl w:ilvl="2" w:tplc="A1744BF0">
      <w:start w:val="1"/>
      <w:numFmt w:val="bullet"/>
      <w:lvlText w:val=""/>
      <w:lvlJc w:val="left"/>
      <w:pPr>
        <w:ind w:left="2160" w:hanging="360"/>
      </w:pPr>
      <w:rPr>
        <w:rFonts w:ascii="Wingdings" w:hAnsi="Wingdings" w:hint="default"/>
      </w:rPr>
    </w:lvl>
    <w:lvl w:ilvl="3" w:tplc="C0AAD166">
      <w:start w:val="1"/>
      <w:numFmt w:val="bullet"/>
      <w:lvlText w:val=""/>
      <w:lvlJc w:val="left"/>
      <w:pPr>
        <w:ind w:left="2880" w:hanging="360"/>
      </w:pPr>
      <w:rPr>
        <w:rFonts w:ascii="Symbol" w:hAnsi="Symbol" w:hint="default"/>
      </w:rPr>
    </w:lvl>
    <w:lvl w:ilvl="4" w:tplc="E29E4246">
      <w:start w:val="1"/>
      <w:numFmt w:val="bullet"/>
      <w:lvlText w:val="o"/>
      <w:lvlJc w:val="left"/>
      <w:pPr>
        <w:ind w:left="3600" w:hanging="360"/>
      </w:pPr>
      <w:rPr>
        <w:rFonts w:ascii="Courier New" w:hAnsi="Courier New" w:cs="Courier New" w:hint="default"/>
      </w:rPr>
    </w:lvl>
    <w:lvl w:ilvl="5" w:tplc="CE08C10E">
      <w:start w:val="1"/>
      <w:numFmt w:val="bullet"/>
      <w:lvlText w:val=""/>
      <w:lvlJc w:val="left"/>
      <w:pPr>
        <w:ind w:left="4320" w:hanging="360"/>
      </w:pPr>
      <w:rPr>
        <w:rFonts w:ascii="Wingdings" w:hAnsi="Wingdings" w:hint="default"/>
      </w:rPr>
    </w:lvl>
    <w:lvl w:ilvl="6" w:tplc="A950F3D0">
      <w:start w:val="1"/>
      <w:numFmt w:val="bullet"/>
      <w:lvlText w:val=""/>
      <w:lvlJc w:val="left"/>
      <w:pPr>
        <w:ind w:left="5040" w:hanging="360"/>
      </w:pPr>
      <w:rPr>
        <w:rFonts w:ascii="Symbol" w:hAnsi="Symbol" w:hint="default"/>
      </w:rPr>
    </w:lvl>
    <w:lvl w:ilvl="7" w:tplc="114A8BDE">
      <w:start w:val="1"/>
      <w:numFmt w:val="bullet"/>
      <w:lvlText w:val="o"/>
      <w:lvlJc w:val="left"/>
      <w:pPr>
        <w:ind w:left="5760" w:hanging="360"/>
      </w:pPr>
      <w:rPr>
        <w:rFonts w:ascii="Courier New" w:hAnsi="Courier New" w:cs="Courier New" w:hint="default"/>
      </w:rPr>
    </w:lvl>
    <w:lvl w:ilvl="8" w:tplc="6792AF54">
      <w:start w:val="1"/>
      <w:numFmt w:val="bullet"/>
      <w:lvlText w:val=""/>
      <w:lvlJc w:val="left"/>
      <w:pPr>
        <w:ind w:left="6480" w:hanging="360"/>
      </w:pPr>
      <w:rPr>
        <w:rFonts w:ascii="Wingdings" w:hAnsi="Wingdings" w:hint="default"/>
      </w:rPr>
    </w:lvl>
  </w:abstractNum>
  <w:abstractNum w:abstractNumId="3" w15:restartNumberingAfterBreak="0">
    <w:nsid w:val="62C5705A"/>
    <w:multiLevelType w:val="hybridMultilevel"/>
    <w:tmpl w:val="31EECF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82685C"/>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CC"/>
    <w:rsid w:val="00013A96"/>
    <w:rsid w:val="000147C6"/>
    <w:rsid w:val="000204A0"/>
    <w:rsid w:val="00034F9F"/>
    <w:rsid w:val="0005722D"/>
    <w:rsid w:val="00063D6E"/>
    <w:rsid w:val="00072BEC"/>
    <w:rsid w:val="0007446C"/>
    <w:rsid w:val="0008130B"/>
    <w:rsid w:val="00085022"/>
    <w:rsid w:val="00091444"/>
    <w:rsid w:val="000A7357"/>
    <w:rsid w:val="000B0DF2"/>
    <w:rsid w:val="000B4AFC"/>
    <w:rsid w:val="000C287B"/>
    <w:rsid w:val="000E3D75"/>
    <w:rsid w:val="000F652E"/>
    <w:rsid w:val="00112B2C"/>
    <w:rsid w:val="00117DC4"/>
    <w:rsid w:val="00127BB3"/>
    <w:rsid w:val="0013075F"/>
    <w:rsid w:val="00133EFC"/>
    <w:rsid w:val="00135634"/>
    <w:rsid w:val="00144AEC"/>
    <w:rsid w:val="00157963"/>
    <w:rsid w:val="001611BC"/>
    <w:rsid w:val="001662CE"/>
    <w:rsid w:val="00174BB2"/>
    <w:rsid w:val="00177A1F"/>
    <w:rsid w:val="00185C97"/>
    <w:rsid w:val="00191442"/>
    <w:rsid w:val="001A4F59"/>
    <w:rsid w:val="001C1B95"/>
    <w:rsid w:val="001D335B"/>
    <w:rsid w:val="001F0E85"/>
    <w:rsid w:val="001F5E42"/>
    <w:rsid w:val="001F7A5F"/>
    <w:rsid w:val="002070B5"/>
    <w:rsid w:val="0021711E"/>
    <w:rsid w:val="00220838"/>
    <w:rsid w:val="002260E1"/>
    <w:rsid w:val="002414AC"/>
    <w:rsid w:val="00244B8E"/>
    <w:rsid w:val="00252A66"/>
    <w:rsid w:val="00257D48"/>
    <w:rsid w:val="00292597"/>
    <w:rsid w:val="00293BF1"/>
    <w:rsid w:val="002A38F3"/>
    <w:rsid w:val="002B019E"/>
    <w:rsid w:val="002C001F"/>
    <w:rsid w:val="002C07B4"/>
    <w:rsid w:val="002C0CCD"/>
    <w:rsid w:val="002C2A37"/>
    <w:rsid w:val="002C7237"/>
    <w:rsid w:val="002C7ADD"/>
    <w:rsid w:val="002C7D59"/>
    <w:rsid w:val="0031121B"/>
    <w:rsid w:val="0031431E"/>
    <w:rsid w:val="00325B20"/>
    <w:rsid w:val="003333E2"/>
    <w:rsid w:val="003370F1"/>
    <w:rsid w:val="00337CEC"/>
    <w:rsid w:val="0034002D"/>
    <w:rsid w:val="003433B3"/>
    <w:rsid w:val="00353998"/>
    <w:rsid w:val="00357F24"/>
    <w:rsid w:val="00374564"/>
    <w:rsid w:val="00381E2D"/>
    <w:rsid w:val="00384029"/>
    <w:rsid w:val="00395BF6"/>
    <w:rsid w:val="003A2BAF"/>
    <w:rsid w:val="003A3915"/>
    <w:rsid w:val="003A7FE8"/>
    <w:rsid w:val="003B1CFF"/>
    <w:rsid w:val="003B42CF"/>
    <w:rsid w:val="003C4E81"/>
    <w:rsid w:val="003F4C22"/>
    <w:rsid w:val="00414DEC"/>
    <w:rsid w:val="00446A67"/>
    <w:rsid w:val="00450841"/>
    <w:rsid w:val="00461750"/>
    <w:rsid w:val="00484659"/>
    <w:rsid w:val="0049215C"/>
    <w:rsid w:val="004C4FCB"/>
    <w:rsid w:val="004D33F2"/>
    <w:rsid w:val="004E19B4"/>
    <w:rsid w:val="004E6FA7"/>
    <w:rsid w:val="0050609D"/>
    <w:rsid w:val="005064F5"/>
    <w:rsid w:val="00511B84"/>
    <w:rsid w:val="005168C7"/>
    <w:rsid w:val="005202AC"/>
    <w:rsid w:val="005275BD"/>
    <w:rsid w:val="005310DB"/>
    <w:rsid w:val="00567028"/>
    <w:rsid w:val="005A0DCC"/>
    <w:rsid w:val="005A3855"/>
    <w:rsid w:val="005A7E47"/>
    <w:rsid w:val="005B7A01"/>
    <w:rsid w:val="005D49B5"/>
    <w:rsid w:val="005E6D3B"/>
    <w:rsid w:val="00605767"/>
    <w:rsid w:val="00632D4B"/>
    <w:rsid w:val="0063443A"/>
    <w:rsid w:val="0063478E"/>
    <w:rsid w:val="00656CAD"/>
    <w:rsid w:val="00665E88"/>
    <w:rsid w:val="00667EA0"/>
    <w:rsid w:val="006716E7"/>
    <w:rsid w:val="00681EE4"/>
    <w:rsid w:val="00694D49"/>
    <w:rsid w:val="006A5466"/>
    <w:rsid w:val="006B1560"/>
    <w:rsid w:val="006B3CAB"/>
    <w:rsid w:val="006B663D"/>
    <w:rsid w:val="006D57F0"/>
    <w:rsid w:val="006D5D03"/>
    <w:rsid w:val="006E70DF"/>
    <w:rsid w:val="006E7B35"/>
    <w:rsid w:val="006F1453"/>
    <w:rsid w:val="006F44F8"/>
    <w:rsid w:val="007118FB"/>
    <w:rsid w:val="0071269E"/>
    <w:rsid w:val="0072439B"/>
    <w:rsid w:val="00725265"/>
    <w:rsid w:val="00736444"/>
    <w:rsid w:val="00747A20"/>
    <w:rsid w:val="00754AD3"/>
    <w:rsid w:val="00757C4A"/>
    <w:rsid w:val="00767599"/>
    <w:rsid w:val="00770DB4"/>
    <w:rsid w:val="0077691F"/>
    <w:rsid w:val="00783074"/>
    <w:rsid w:val="007A01BF"/>
    <w:rsid w:val="007A0A8F"/>
    <w:rsid w:val="007C1BE5"/>
    <w:rsid w:val="007C1E66"/>
    <w:rsid w:val="007C6662"/>
    <w:rsid w:val="007D6635"/>
    <w:rsid w:val="007F4B8A"/>
    <w:rsid w:val="00803DCA"/>
    <w:rsid w:val="00810DBE"/>
    <w:rsid w:val="008320CE"/>
    <w:rsid w:val="0084123E"/>
    <w:rsid w:val="0085489C"/>
    <w:rsid w:val="00862F70"/>
    <w:rsid w:val="008722C9"/>
    <w:rsid w:val="00881F5F"/>
    <w:rsid w:val="008829A5"/>
    <w:rsid w:val="008C6447"/>
    <w:rsid w:val="008D1DD0"/>
    <w:rsid w:val="0091185D"/>
    <w:rsid w:val="00923B37"/>
    <w:rsid w:val="0092749B"/>
    <w:rsid w:val="009331C5"/>
    <w:rsid w:val="0093366C"/>
    <w:rsid w:val="00951CF7"/>
    <w:rsid w:val="00952F8B"/>
    <w:rsid w:val="00957054"/>
    <w:rsid w:val="009637CF"/>
    <w:rsid w:val="00966738"/>
    <w:rsid w:val="00982CDE"/>
    <w:rsid w:val="00987404"/>
    <w:rsid w:val="0099456D"/>
    <w:rsid w:val="0099480B"/>
    <w:rsid w:val="009A50FD"/>
    <w:rsid w:val="009C432D"/>
    <w:rsid w:val="009C4D22"/>
    <w:rsid w:val="009D57A8"/>
    <w:rsid w:val="009E4CC5"/>
    <w:rsid w:val="009E550A"/>
    <w:rsid w:val="00A00C03"/>
    <w:rsid w:val="00A0451F"/>
    <w:rsid w:val="00A06FA5"/>
    <w:rsid w:val="00A17CF6"/>
    <w:rsid w:val="00A41004"/>
    <w:rsid w:val="00A4593C"/>
    <w:rsid w:val="00A50199"/>
    <w:rsid w:val="00A55A70"/>
    <w:rsid w:val="00A746DA"/>
    <w:rsid w:val="00AA0C96"/>
    <w:rsid w:val="00AB7022"/>
    <w:rsid w:val="00AC0F7C"/>
    <w:rsid w:val="00AC40EB"/>
    <w:rsid w:val="00AC6C2C"/>
    <w:rsid w:val="00AD7BDC"/>
    <w:rsid w:val="00AE1D46"/>
    <w:rsid w:val="00AE61F9"/>
    <w:rsid w:val="00B167DD"/>
    <w:rsid w:val="00B26E9D"/>
    <w:rsid w:val="00B27235"/>
    <w:rsid w:val="00B279C1"/>
    <w:rsid w:val="00B30333"/>
    <w:rsid w:val="00B42009"/>
    <w:rsid w:val="00B5017C"/>
    <w:rsid w:val="00B629B0"/>
    <w:rsid w:val="00B65253"/>
    <w:rsid w:val="00B6740D"/>
    <w:rsid w:val="00B73508"/>
    <w:rsid w:val="00B92B50"/>
    <w:rsid w:val="00BA2410"/>
    <w:rsid w:val="00BA6E2B"/>
    <w:rsid w:val="00BB096A"/>
    <w:rsid w:val="00BB0C03"/>
    <w:rsid w:val="00BB2516"/>
    <w:rsid w:val="00BB7F55"/>
    <w:rsid w:val="00BD0E20"/>
    <w:rsid w:val="00BF0EE0"/>
    <w:rsid w:val="00C023E8"/>
    <w:rsid w:val="00C06448"/>
    <w:rsid w:val="00C23475"/>
    <w:rsid w:val="00C3468D"/>
    <w:rsid w:val="00C36799"/>
    <w:rsid w:val="00C5214B"/>
    <w:rsid w:val="00C54A89"/>
    <w:rsid w:val="00C56B26"/>
    <w:rsid w:val="00C56B4E"/>
    <w:rsid w:val="00C60763"/>
    <w:rsid w:val="00C636BD"/>
    <w:rsid w:val="00C64033"/>
    <w:rsid w:val="00C73873"/>
    <w:rsid w:val="00C80E7B"/>
    <w:rsid w:val="00C811C9"/>
    <w:rsid w:val="00C86FAA"/>
    <w:rsid w:val="00C91BAB"/>
    <w:rsid w:val="00C96AD9"/>
    <w:rsid w:val="00C97F97"/>
    <w:rsid w:val="00CA4A28"/>
    <w:rsid w:val="00CC2252"/>
    <w:rsid w:val="00CC4C64"/>
    <w:rsid w:val="00CD0EEE"/>
    <w:rsid w:val="00CF7F5E"/>
    <w:rsid w:val="00D02D6F"/>
    <w:rsid w:val="00D12AFE"/>
    <w:rsid w:val="00D21614"/>
    <w:rsid w:val="00D310CD"/>
    <w:rsid w:val="00D33A5F"/>
    <w:rsid w:val="00D51D61"/>
    <w:rsid w:val="00D55CC1"/>
    <w:rsid w:val="00D63D84"/>
    <w:rsid w:val="00D748F2"/>
    <w:rsid w:val="00D845FC"/>
    <w:rsid w:val="00D906FC"/>
    <w:rsid w:val="00D94AD2"/>
    <w:rsid w:val="00D952CB"/>
    <w:rsid w:val="00D95B1F"/>
    <w:rsid w:val="00DE1FAD"/>
    <w:rsid w:val="00DE2385"/>
    <w:rsid w:val="00DE729A"/>
    <w:rsid w:val="00DF7CB5"/>
    <w:rsid w:val="00E00149"/>
    <w:rsid w:val="00E033B4"/>
    <w:rsid w:val="00E1729E"/>
    <w:rsid w:val="00E32E67"/>
    <w:rsid w:val="00E4010A"/>
    <w:rsid w:val="00E54B32"/>
    <w:rsid w:val="00E564A5"/>
    <w:rsid w:val="00E57D94"/>
    <w:rsid w:val="00E6221A"/>
    <w:rsid w:val="00E74534"/>
    <w:rsid w:val="00E7674F"/>
    <w:rsid w:val="00E94C63"/>
    <w:rsid w:val="00E97D84"/>
    <w:rsid w:val="00E97F3A"/>
    <w:rsid w:val="00EA399A"/>
    <w:rsid w:val="00EB1234"/>
    <w:rsid w:val="00EB1A28"/>
    <w:rsid w:val="00EB1FED"/>
    <w:rsid w:val="00EB34F9"/>
    <w:rsid w:val="00EC1A57"/>
    <w:rsid w:val="00EC6BE3"/>
    <w:rsid w:val="00EC76A5"/>
    <w:rsid w:val="00ED2548"/>
    <w:rsid w:val="00EE3690"/>
    <w:rsid w:val="00EE6FD2"/>
    <w:rsid w:val="00EF0257"/>
    <w:rsid w:val="00EF1282"/>
    <w:rsid w:val="00EF1EA5"/>
    <w:rsid w:val="00F22AAA"/>
    <w:rsid w:val="00F304BF"/>
    <w:rsid w:val="00F321D3"/>
    <w:rsid w:val="00F3644B"/>
    <w:rsid w:val="00F529F4"/>
    <w:rsid w:val="00F53590"/>
    <w:rsid w:val="00F560FF"/>
    <w:rsid w:val="00F562D8"/>
    <w:rsid w:val="00F575A1"/>
    <w:rsid w:val="00F66A61"/>
    <w:rsid w:val="00F70430"/>
    <w:rsid w:val="00F72BD2"/>
    <w:rsid w:val="00F770CA"/>
    <w:rsid w:val="00F77980"/>
    <w:rsid w:val="00F77DE4"/>
    <w:rsid w:val="00FA61FF"/>
    <w:rsid w:val="00FA6820"/>
    <w:rsid w:val="00FA7A80"/>
    <w:rsid w:val="00FC147C"/>
    <w:rsid w:val="00FE22BD"/>
    <w:rsid w:val="00FE4737"/>
    <w:rsid w:val="00FE7157"/>
    <w:rsid w:val="00FF0731"/>
    <w:rsid w:val="00FF547A"/>
    <w:rsid w:val="0A449EF6"/>
    <w:rsid w:val="17257963"/>
    <w:rsid w:val="4C8CC5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49EF6"/>
  <w15:docId w15:val="{6A5FE81B-AE44-4C90-A2A5-7BDC63B4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6662"/>
    <w:pPr>
      <w:spacing w:before="40" w:after="80"/>
      <w:jc w:val="both"/>
    </w:pPr>
    <w:rPr>
      <w:rFonts w:ascii="Palatino Linotype" w:hAnsi="Palatino Linotype"/>
      <w:color w:val="000000" w:themeColor="text1"/>
    </w:rPr>
  </w:style>
  <w:style w:type="paragraph" w:styleId="berschrift1">
    <w:name w:val="heading 1"/>
    <w:basedOn w:val="Standard"/>
    <w:next w:val="Standard"/>
    <w:link w:val="berschrift1Zchn"/>
    <w:uiPriority w:val="3"/>
    <w:qFormat/>
    <w:rsid w:val="005A3855"/>
    <w:pPr>
      <w:keepNext/>
      <w:keepLines/>
      <w:spacing w:after="0"/>
      <w:outlineLvl w:val="0"/>
    </w:pPr>
    <w:rPr>
      <w:rFonts w:eastAsiaTheme="majorEastAsia" w:cstheme="majorBidi"/>
      <w:b/>
      <w:bCs/>
      <w:sz w:val="36"/>
      <w:szCs w:val="28"/>
    </w:rPr>
  </w:style>
  <w:style w:type="paragraph" w:styleId="berschrift2">
    <w:name w:val="heading 2"/>
    <w:basedOn w:val="Standard"/>
    <w:next w:val="Standard"/>
    <w:link w:val="berschrift2Zchn"/>
    <w:uiPriority w:val="3"/>
    <w:qFormat/>
    <w:rsid w:val="002A38F3"/>
    <w:pPr>
      <w:keepNext/>
      <w:keepLines/>
      <w:spacing w:before="100" w:after="0"/>
      <w:outlineLvl w:val="1"/>
    </w:pPr>
    <w:rPr>
      <w:rFonts w:eastAsiaTheme="majorEastAsia" w:cstheme="majorBidi"/>
      <w:b/>
      <w:bCs/>
      <w:color w:val="FF0000"/>
      <w:sz w:val="32"/>
      <w:szCs w:val="26"/>
    </w:rPr>
  </w:style>
  <w:style w:type="paragraph" w:styleId="berschrift3">
    <w:name w:val="heading 3"/>
    <w:basedOn w:val="Standard"/>
    <w:next w:val="Standard"/>
    <w:link w:val="berschrift3Zchn"/>
    <w:uiPriority w:val="3"/>
    <w:qFormat/>
    <w:rsid w:val="00B42009"/>
    <w:pPr>
      <w:keepNext/>
      <w:keepLines/>
      <w:spacing w:before="100" w:after="0"/>
      <w:outlineLvl w:val="2"/>
    </w:pPr>
    <w:rPr>
      <w:rFonts w:eastAsiaTheme="majorEastAsia" w:cstheme="majorBidi"/>
      <w:b/>
      <w:bCs/>
      <w:color w:val="FF0000"/>
      <w:sz w:val="28"/>
    </w:rPr>
  </w:style>
  <w:style w:type="paragraph" w:styleId="berschrift4">
    <w:name w:val="heading 4"/>
    <w:basedOn w:val="Standard"/>
    <w:next w:val="Standard"/>
    <w:link w:val="berschrift4Zchn"/>
    <w:uiPriority w:val="3"/>
    <w:qFormat/>
    <w:rsid w:val="00C96AD9"/>
    <w:pPr>
      <w:keepNext/>
      <w:keepLines/>
      <w:spacing w:before="60" w:after="60"/>
      <w:outlineLvl w:val="3"/>
    </w:pPr>
    <w:rPr>
      <w:rFonts w:eastAsiaTheme="majorEastAsia" w:cstheme="majorBidi"/>
      <w:b/>
      <w:bCs/>
      <w:iCs/>
      <w:color w:val="auto"/>
      <w:sz w:val="24"/>
    </w:rPr>
  </w:style>
  <w:style w:type="paragraph" w:styleId="berschrift5">
    <w:name w:val="heading 5"/>
    <w:basedOn w:val="Standard"/>
    <w:next w:val="Standard"/>
    <w:link w:val="berschrift5Zchn"/>
    <w:uiPriority w:val="3"/>
    <w:qFormat/>
    <w:rsid w:val="002A38F3"/>
    <w:pPr>
      <w:keepNext/>
      <w:keepLines/>
      <w:spacing w:before="100" w:after="0"/>
      <w:outlineLvl w:val="4"/>
    </w:pPr>
    <w:rPr>
      <w:rFonts w:eastAsiaTheme="majorEastAsia" w:cstheme="majorBidi"/>
      <w:b/>
      <w:i/>
      <w:color w:val="auto"/>
      <w:sz w:val="24"/>
    </w:rPr>
  </w:style>
  <w:style w:type="paragraph" w:styleId="berschrift6">
    <w:name w:val="heading 6"/>
    <w:basedOn w:val="Standard"/>
    <w:next w:val="Standard"/>
    <w:link w:val="berschrift6Zchn"/>
    <w:uiPriority w:val="3"/>
    <w:semiHidden/>
    <w:qFormat/>
    <w:rsid w:val="00C86FA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3"/>
    <w:semiHidden/>
    <w:qFormat/>
    <w:rsid w:val="00C86FA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3"/>
    <w:semiHidden/>
    <w:qFormat/>
    <w:rsid w:val="00C86FA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3"/>
    <w:semiHidden/>
    <w:qFormat/>
    <w:rsid w:val="00C86FA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3"/>
    <w:rsid w:val="005A3855"/>
    <w:rPr>
      <w:rFonts w:ascii="Palatino Linotype" w:eastAsiaTheme="majorEastAsia" w:hAnsi="Palatino Linotype" w:cstheme="majorBidi"/>
      <w:b/>
      <w:bCs/>
      <w:color w:val="000000" w:themeColor="text1"/>
      <w:sz w:val="36"/>
      <w:szCs w:val="28"/>
    </w:rPr>
  </w:style>
  <w:style w:type="paragraph" w:styleId="KeinLeerraum">
    <w:name w:val="No Spacing"/>
    <w:basedOn w:val="Standard"/>
    <w:uiPriority w:val="1"/>
    <w:semiHidden/>
    <w:qFormat/>
    <w:rsid w:val="00C86FAA"/>
    <w:pPr>
      <w:spacing w:after="0" w:line="240" w:lineRule="auto"/>
    </w:pPr>
  </w:style>
  <w:style w:type="character" w:customStyle="1" w:styleId="berschrift2Zchn">
    <w:name w:val="Überschrift 2 Zchn"/>
    <w:basedOn w:val="Absatz-Standardschriftart"/>
    <w:link w:val="berschrift2"/>
    <w:uiPriority w:val="3"/>
    <w:rsid w:val="002A38F3"/>
    <w:rPr>
      <w:rFonts w:ascii="Palatino Linotype" w:eastAsiaTheme="majorEastAsia" w:hAnsi="Palatino Linotype" w:cstheme="majorBidi"/>
      <w:b/>
      <w:bCs/>
      <w:color w:val="FF0000"/>
      <w:sz w:val="32"/>
      <w:szCs w:val="26"/>
    </w:rPr>
  </w:style>
  <w:style w:type="character" w:customStyle="1" w:styleId="berschrift3Zchn">
    <w:name w:val="Überschrift 3 Zchn"/>
    <w:basedOn w:val="Absatz-Standardschriftart"/>
    <w:link w:val="berschrift3"/>
    <w:uiPriority w:val="3"/>
    <w:rsid w:val="00B42009"/>
    <w:rPr>
      <w:rFonts w:ascii="Palatino Linotype" w:eastAsiaTheme="majorEastAsia" w:hAnsi="Palatino Linotype" w:cstheme="majorBidi"/>
      <w:b/>
      <w:bCs/>
      <w:color w:val="FF0000"/>
      <w:sz w:val="28"/>
    </w:rPr>
  </w:style>
  <w:style w:type="character" w:customStyle="1" w:styleId="berschrift4Zchn">
    <w:name w:val="Überschrift 4 Zchn"/>
    <w:basedOn w:val="Absatz-Standardschriftart"/>
    <w:link w:val="berschrift4"/>
    <w:uiPriority w:val="3"/>
    <w:rsid w:val="00C96AD9"/>
    <w:rPr>
      <w:rFonts w:ascii="Palatino Linotype" w:eastAsiaTheme="majorEastAsia" w:hAnsi="Palatino Linotype" w:cstheme="majorBidi"/>
      <w:b/>
      <w:bCs/>
      <w:iCs/>
      <w:sz w:val="24"/>
    </w:rPr>
  </w:style>
  <w:style w:type="character" w:customStyle="1" w:styleId="berschrift5Zchn">
    <w:name w:val="Überschrift 5 Zchn"/>
    <w:basedOn w:val="Absatz-Standardschriftart"/>
    <w:link w:val="berschrift5"/>
    <w:uiPriority w:val="3"/>
    <w:rsid w:val="002A38F3"/>
    <w:rPr>
      <w:rFonts w:ascii="Palatino Linotype" w:eastAsiaTheme="majorEastAsia" w:hAnsi="Palatino Linotype" w:cstheme="majorBidi"/>
      <w:b/>
      <w:i/>
      <w:sz w:val="24"/>
    </w:rPr>
  </w:style>
  <w:style w:type="character" w:customStyle="1" w:styleId="berschrift6Zchn">
    <w:name w:val="Überschrift 6 Zchn"/>
    <w:basedOn w:val="Absatz-Standardschriftart"/>
    <w:link w:val="berschrift6"/>
    <w:uiPriority w:val="3"/>
    <w:semiHidden/>
    <w:rsid w:val="00C86FA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3"/>
    <w:semiHidden/>
    <w:rsid w:val="00C86FA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3"/>
    <w:semiHidden/>
    <w:rsid w:val="00C86FA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3"/>
    <w:semiHidden/>
    <w:rsid w:val="00C86FA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3"/>
    <w:rsid w:val="00881F5F"/>
    <w:pPr>
      <w:spacing w:after="0"/>
      <w:ind w:left="567"/>
    </w:pPr>
    <w:rPr>
      <w:rFonts w:eastAsiaTheme="majorEastAsia" w:cstheme="majorBidi"/>
      <w:b/>
      <w:color w:val="FFFFFF" w:themeColor="background1"/>
      <w:spacing w:val="5"/>
      <w:kern w:val="28"/>
      <w:sz w:val="40"/>
      <w:szCs w:val="52"/>
    </w:rPr>
  </w:style>
  <w:style w:type="character" w:customStyle="1" w:styleId="TitelZchn">
    <w:name w:val="Titel Zchn"/>
    <w:basedOn w:val="Absatz-Standardschriftart"/>
    <w:link w:val="Titel"/>
    <w:uiPriority w:val="3"/>
    <w:rsid w:val="00881F5F"/>
    <w:rPr>
      <w:rFonts w:ascii="Palatino Linotype" w:eastAsiaTheme="majorEastAsia" w:hAnsi="Palatino Linotype" w:cstheme="majorBidi"/>
      <w:b/>
      <w:color w:val="FFFFFF" w:themeColor="background1"/>
      <w:spacing w:val="5"/>
      <w:kern w:val="28"/>
      <w:sz w:val="40"/>
      <w:szCs w:val="52"/>
    </w:rPr>
  </w:style>
  <w:style w:type="paragraph" w:styleId="Untertitel">
    <w:name w:val="Subtitle"/>
    <w:basedOn w:val="Standard"/>
    <w:next w:val="Standard"/>
    <w:link w:val="UntertitelZchn"/>
    <w:uiPriority w:val="11"/>
    <w:semiHidden/>
    <w:qFormat/>
    <w:rsid w:val="00C86F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semiHidden/>
    <w:rsid w:val="00C86FAA"/>
    <w:rPr>
      <w:rFonts w:asciiTheme="majorHAnsi" w:eastAsiaTheme="majorEastAsia" w:hAnsiTheme="majorHAnsi" w:cstheme="majorBidi"/>
      <w:i/>
      <w:iCs/>
      <w:color w:val="4F81BD" w:themeColor="accent1"/>
      <w:spacing w:val="15"/>
      <w:sz w:val="24"/>
      <w:szCs w:val="24"/>
    </w:rPr>
  </w:style>
  <w:style w:type="character" w:styleId="Fett">
    <w:name w:val="Strong"/>
    <w:uiPriority w:val="22"/>
    <w:semiHidden/>
    <w:qFormat/>
    <w:rsid w:val="00C86FAA"/>
    <w:rPr>
      <w:b/>
      <w:bCs/>
    </w:rPr>
  </w:style>
  <w:style w:type="character" w:styleId="Hervorhebung">
    <w:name w:val="Emphasis"/>
    <w:uiPriority w:val="20"/>
    <w:semiHidden/>
    <w:qFormat/>
    <w:rsid w:val="00C86FAA"/>
    <w:rPr>
      <w:i/>
      <w:iCs/>
    </w:rPr>
  </w:style>
  <w:style w:type="paragraph" w:styleId="Listenabsatz">
    <w:name w:val="List Paragraph"/>
    <w:basedOn w:val="Standard"/>
    <w:uiPriority w:val="34"/>
    <w:semiHidden/>
    <w:qFormat/>
    <w:rsid w:val="00C86FAA"/>
    <w:pPr>
      <w:ind w:left="720"/>
      <w:contextualSpacing/>
    </w:pPr>
  </w:style>
  <w:style w:type="paragraph" w:styleId="Zitat">
    <w:name w:val="Quote"/>
    <w:basedOn w:val="Standard"/>
    <w:next w:val="Standard"/>
    <w:link w:val="ZitatZchn"/>
    <w:uiPriority w:val="29"/>
    <w:semiHidden/>
    <w:qFormat/>
    <w:rsid w:val="00C86FAA"/>
    <w:rPr>
      <w:i/>
      <w:iCs/>
    </w:rPr>
  </w:style>
  <w:style w:type="character" w:customStyle="1" w:styleId="ZitatZchn">
    <w:name w:val="Zitat Zchn"/>
    <w:basedOn w:val="Absatz-Standardschriftart"/>
    <w:link w:val="Zitat"/>
    <w:uiPriority w:val="29"/>
    <w:semiHidden/>
    <w:rsid w:val="00C86FAA"/>
    <w:rPr>
      <w:i/>
      <w:iCs/>
      <w:color w:val="000000" w:themeColor="text1"/>
    </w:rPr>
  </w:style>
  <w:style w:type="paragraph" w:styleId="IntensivesZitat">
    <w:name w:val="Intense Quote"/>
    <w:basedOn w:val="Standard"/>
    <w:next w:val="Standard"/>
    <w:link w:val="IntensivesZitatZchn"/>
    <w:uiPriority w:val="30"/>
    <w:semiHidden/>
    <w:qFormat/>
    <w:rsid w:val="00C86FA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C86FAA"/>
    <w:rPr>
      <w:b/>
      <w:bCs/>
      <w:i/>
      <w:iCs/>
      <w:color w:val="4F81BD" w:themeColor="accent1"/>
    </w:rPr>
  </w:style>
  <w:style w:type="character" w:styleId="SchwacheHervorhebung">
    <w:name w:val="Subtle Emphasis"/>
    <w:uiPriority w:val="19"/>
    <w:semiHidden/>
    <w:qFormat/>
    <w:rsid w:val="00C86FAA"/>
    <w:rPr>
      <w:i/>
      <w:iCs/>
      <w:color w:val="808080" w:themeColor="text1" w:themeTint="7F"/>
    </w:rPr>
  </w:style>
  <w:style w:type="character" w:styleId="IntensiveHervorhebung">
    <w:name w:val="Intense Emphasis"/>
    <w:uiPriority w:val="21"/>
    <w:semiHidden/>
    <w:qFormat/>
    <w:rsid w:val="00C86FAA"/>
    <w:rPr>
      <w:b/>
      <w:bCs/>
      <w:i/>
      <w:iCs/>
      <w:color w:val="4F81BD" w:themeColor="accent1"/>
    </w:rPr>
  </w:style>
  <w:style w:type="paragraph" w:styleId="Beschriftung">
    <w:name w:val="caption"/>
    <w:basedOn w:val="Standard"/>
    <w:next w:val="Standard"/>
    <w:uiPriority w:val="2"/>
    <w:qFormat/>
    <w:rsid w:val="00A00C03"/>
    <w:pPr>
      <w:contextualSpacing/>
    </w:pPr>
    <w:rPr>
      <w:b/>
      <w:bCs/>
      <w:color w:val="auto"/>
      <w:szCs w:val="18"/>
    </w:rPr>
  </w:style>
  <w:style w:type="character" w:styleId="IntensiverVerweis">
    <w:name w:val="Intense Reference"/>
    <w:uiPriority w:val="32"/>
    <w:semiHidden/>
    <w:qFormat/>
    <w:rsid w:val="00C86FAA"/>
    <w:rPr>
      <w:b/>
      <w:bCs/>
      <w:smallCaps/>
      <w:color w:val="C0504D" w:themeColor="accent2"/>
      <w:spacing w:val="5"/>
      <w:u w:val="single"/>
    </w:rPr>
  </w:style>
  <w:style w:type="character" w:styleId="Buchtitel">
    <w:name w:val="Book Title"/>
    <w:basedOn w:val="Absatz-Standardschriftart"/>
    <w:uiPriority w:val="33"/>
    <w:semiHidden/>
    <w:qFormat/>
    <w:rsid w:val="00C86FAA"/>
    <w:rPr>
      <w:b/>
      <w:bCs/>
      <w:smallCaps/>
      <w:spacing w:val="5"/>
    </w:rPr>
  </w:style>
  <w:style w:type="paragraph" w:styleId="Inhaltsverzeichnisberschrift">
    <w:name w:val="TOC Heading"/>
    <w:basedOn w:val="berschrift1"/>
    <w:next w:val="Standard"/>
    <w:uiPriority w:val="39"/>
    <w:semiHidden/>
    <w:qFormat/>
    <w:rsid w:val="00C86FAA"/>
    <w:pPr>
      <w:outlineLvl w:val="9"/>
    </w:pPr>
  </w:style>
  <w:style w:type="paragraph" w:styleId="Kopfzeile">
    <w:name w:val="header"/>
    <w:basedOn w:val="Standard"/>
    <w:link w:val="KopfzeileZchn"/>
    <w:uiPriority w:val="99"/>
    <w:semiHidden/>
    <w:rsid w:val="00951C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51CF7"/>
    <w:rPr>
      <w:color w:val="000000" w:themeColor="text1"/>
    </w:rPr>
  </w:style>
  <w:style w:type="paragraph" w:styleId="Fuzeile">
    <w:name w:val="footer"/>
    <w:basedOn w:val="Standard"/>
    <w:link w:val="FuzeileZchn"/>
    <w:uiPriority w:val="99"/>
    <w:semiHidden/>
    <w:rsid w:val="00951CF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51CF7"/>
    <w:rPr>
      <w:color w:val="000000" w:themeColor="text1"/>
    </w:rPr>
  </w:style>
  <w:style w:type="table" w:styleId="Tabellenraster">
    <w:name w:val="Table Grid"/>
    <w:basedOn w:val="NormaleTabelle"/>
    <w:uiPriority w:val="59"/>
    <w:rsid w:val="0095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E767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674F"/>
    <w:rPr>
      <w:rFonts w:ascii="Tahoma" w:hAnsi="Tahoma" w:cs="Tahoma"/>
      <w:color w:val="000000" w:themeColor="text1"/>
      <w:sz w:val="16"/>
      <w:szCs w:val="16"/>
    </w:rPr>
  </w:style>
  <w:style w:type="character" w:styleId="Platzhaltertext">
    <w:name w:val="Placeholder Text"/>
    <w:basedOn w:val="Absatz-Standardschriftart"/>
    <w:uiPriority w:val="99"/>
    <w:semiHidden/>
    <w:rsid w:val="00E7674F"/>
    <w:rPr>
      <w:color w:val="808080"/>
    </w:rPr>
  </w:style>
  <w:style w:type="character" w:styleId="Hyperlink">
    <w:name w:val="Hyperlink"/>
    <w:basedOn w:val="Absatz-Standardschriftart"/>
    <w:uiPriority w:val="99"/>
    <w:semiHidden/>
    <w:unhideWhenUsed/>
    <w:rsid w:val="00F70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0075">
      <w:bodyDiv w:val="1"/>
      <w:marLeft w:val="0"/>
      <w:marRight w:val="0"/>
      <w:marTop w:val="0"/>
      <w:marBottom w:val="0"/>
      <w:divBdr>
        <w:top w:val="none" w:sz="0" w:space="0" w:color="auto"/>
        <w:left w:val="none" w:sz="0" w:space="0" w:color="auto"/>
        <w:bottom w:val="none" w:sz="0" w:space="0" w:color="auto"/>
        <w:right w:val="none" w:sz="0" w:space="0" w:color="auto"/>
      </w:divBdr>
    </w:div>
    <w:div w:id="70588891">
      <w:bodyDiv w:val="1"/>
      <w:marLeft w:val="0"/>
      <w:marRight w:val="0"/>
      <w:marTop w:val="0"/>
      <w:marBottom w:val="0"/>
      <w:divBdr>
        <w:top w:val="none" w:sz="0" w:space="0" w:color="auto"/>
        <w:left w:val="none" w:sz="0" w:space="0" w:color="auto"/>
        <w:bottom w:val="none" w:sz="0" w:space="0" w:color="auto"/>
        <w:right w:val="none" w:sz="0" w:space="0" w:color="auto"/>
      </w:divBdr>
    </w:div>
    <w:div w:id="304050665">
      <w:bodyDiv w:val="1"/>
      <w:marLeft w:val="0"/>
      <w:marRight w:val="0"/>
      <w:marTop w:val="0"/>
      <w:marBottom w:val="0"/>
      <w:divBdr>
        <w:top w:val="none" w:sz="0" w:space="0" w:color="auto"/>
        <w:left w:val="none" w:sz="0" w:space="0" w:color="auto"/>
        <w:bottom w:val="none" w:sz="0" w:space="0" w:color="auto"/>
        <w:right w:val="none" w:sz="0" w:space="0" w:color="auto"/>
      </w:divBdr>
    </w:div>
    <w:div w:id="593393613">
      <w:bodyDiv w:val="1"/>
      <w:marLeft w:val="0"/>
      <w:marRight w:val="0"/>
      <w:marTop w:val="0"/>
      <w:marBottom w:val="0"/>
      <w:divBdr>
        <w:top w:val="none" w:sz="0" w:space="0" w:color="auto"/>
        <w:left w:val="none" w:sz="0" w:space="0" w:color="auto"/>
        <w:bottom w:val="none" w:sz="0" w:space="0" w:color="auto"/>
        <w:right w:val="none" w:sz="0" w:space="0" w:color="auto"/>
      </w:divBdr>
    </w:div>
    <w:div w:id="833299856">
      <w:bodyDiv w:val="1"/>
      <w:marLeft w:val="0"/>
      <w:marRight w:val="0"/>
      <w:marTop w:val="0"/>
      <w:marBottom w:val="0"/>
      <w:divBdr>
        <w:top w:val="none" w:sz="0" w:space="0" w:color="auto"/>
        <w:left w:val="none" w:sz="0" w:space="0" w:color="auto"/>
        <w:bottom w:val="none" w:sz="0" w:space="0" w:color="auto"/>
        <w:right w:val="none" w:sz="0" w:space="0" w:color="auto"/>
      </w:divBdr>
    </w:div>
    <w:div w:id="1206403303">
      <w:bodyDiv w:val="1"/>
      <w:marLeft w:val="0"/>
      <w:marRight w:val="0"/>
      <w:marTop w:val="0"/>
      <w:marBottom w:val="0"/>
      <w:divBdr>
        <w:top w:val="none" w:sz="0" w:space="0" w:color="auto"/>
        <w:left w:val="none" w:sz="0" w:space="0" w:color="auto"/>
        <w:bottom w:val="none" w:sz="0" w:space="0" w:color="auto"/>
        <w:right w:val="none" w:sz="0" w:space="0" w:color="auto"/>
      </w:divBdr>
    </w:div>
    <w:div w:id="1790584607">
      <w:bodyDiv w:val="1"/>
      <w:marLeft w:val="0"/>
      <w:marRight w:val="0"/>
      <w:marTop w:val="0"/>
      <w:marBottom w:val="0"/>
      <w:divBdr>
        <w:top w:val="none" w:sz="0" w:space="0" w:color="auto"/>
        <w:left w:val="none" w:sz="0" w:space="0" w:color="auto"/>
        <w:bottom w:val="none" w:sz="0" w:space="0" w:color="auto"/>
        <w:right w:val="none" w:sz="0" w:space="0" w:color="auto"/>
      </w:divBdr>
      <w:divsChild>
        <w:div w:id="2082022171">
          <w:marLeft w:val="0"/>
          <w:marRight w:val="0"/>
          <w:marTop w:val="0"/>
          <w:marBottom w:val="0"/>
          <w:divBdr>
            <w:top w:val="none" w:sz="0" w:space="0" w:color="auto"/>
            <w:left w:val="none" w:sz="0" w:space="0" w:color="auto"/>
            <w:bottom w:val="none" w:sz="0" w:space="0" w:color="auto"/>
            <w:right w:val="none" w:sz="0" w:space="0" w:color="auto"/>
          </w:divBdr>
        </w:div>
        <w:div w:id="1463812370">
          <w:marLeft w:val="0"/>
          <w:marRight w:val="0"/>
          <w:marTop w:val="0"/>
          <w:marBottom w:val="0"/>
          <w:divBdr>
            <w:top w:val="none" w:sz="0" w:space="0" w:color="auto"/>
            <w:left w:val="none" w:sz="0" w:space="0" w:color="auto"/>
            <w:bottom w:val="none" w:sz="0" w:space="0" w:color="auto"/>
            <w:right w:val="none" w:sz="0" w:space="0" w:color="auto"/>
          </w:divBdr>
        </w:div>
        <w:div w:id="500707423">
          <w:marLeft w:val="0"/>
          <w:marRight w:val="0"/>
          <w:marTop w:val="0"/>
          <w:marBottom w:val="0"/>
          <w:divBdr>
            <w:top w:val="none" w:sz="0" w:space="0" w:color="auto"/>
            <w:left w:val="none" w:sz="0" w:space="0" w:color="auto"/>
            <w:bottom w:val="none" w:sz="0" w:space="0" w:color="auto"/>
            <w:right w:val="none" w:sz="0" w:space="0" w:color="auto"/>
          </w:divBdr>
        </w:div>
        <w:div w:id="1343894430">
          <w:marLeft w:val="0"/>
          <w:marRight w:val="0"/>
          <w:marTop w:val="0"/>
          <w:marBottom w:val="0"/>
          <w:divBdr>
            <w:top w:val="none" w:sz="0" w:space="0" w:color="auto"/>
            <w:left w:val="none" w:sz="0" w:space="0" w:color="auto"/>
            <w:bottom w:val="none" w:sz="0" w:space="0" w:color="auto"/>
            <w:right w:val="none" w:sz="0" w:space="0" w:color="auto"/>
          </w:divBdr>
        </w:div>
        <w:div w:id="1216770590">
          <w:marLeft w:val="0"/>
          <w:marRight w:val="0"/>
          <w:marTop w:val="0"/>
          <w:marBottom w:val="0"/>
          <w:divBdr>
            <w:top w:val="none" w:sz="0" w:space="0" w:color="auto"/>
            <w:left w:val="none" w:sz="0" w:space="0" w:color="auto"/>
            <w:bottom w:val="none" w:sz="0" w:space="0" w:color="auto"/>
            <w:right w:val="none" w:sz="0" w:space="0" w:color="auto"/>
          </w:divBdr>
        </w:div>
        <w:div w:id="220948036">
          <w:marLeft w:val="0"/>
          <w:marRight w:val="0"/>
          <w:marTop w:val="0"/>
          <w:marBottom w:val="0"/>
          <w:divBdr>
            <w:top w:val="none" w:sz="0" w:space="0" w:color="auto"/>
            <w:left w:val="none" w:sz="0" w:space="0" w:color="auto"/>
            <w:bottom w:val="none" w:sz="0" w:space="0" w:color="auto"/>
            <w:right w:val="none" w:sz="0" w:space="0" w:color="auto"/>
          </w:divBdr>
        </w:div>
        <w:div w:id="1616788427">
          <w:marLeft w:val="0"/>
          <w:marRight w:val="0"/>
          <w:marTop w:val="0"/>
          <w:marBottom w:val="0"/>
          <w:divBdr>
            <w:top w:val="none" w:sz="0" w:space="0" w:color="auto"/>
            <w:left w:val="none" w:sz="0" w:space="0" w:color="auto"/>
            <w:bottom w:val="none" w:sz="0" w:space="0" w:color="auto"/>
            <w:right w:val="none" w:sz="0" w:space="0" w:color="auto"/>
          </w:divBdr>
        </w:div>
      </w:divsChild>
    </w:div>
    <w:div w:id="18527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06_Malteser%20Jugend\02_Vorlagen\Vorlage%20Jugen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434735C8CD9E498C39C6679695CF92" ma:contentTypeVersion="2" ma:contentTypeDescription="Ein neues Dokument erstellen." ma:contentTypeScope="" ma:versionID="6a7b4f8e46995d65727cfe6c201e341c">
  <xsd:schema xmlns:xsd="http://www.w3.org/2001/XMLSchema" xmlns:xs="http://www.w3.org/2001/XMLSchema" xmlns:p="http://schemas.microsoft.com/office/2006/metadata/properties" xmlns:ns2="92d5d43e-597d-4908-a2e7-e14230b1e427" targetNamespace="http://schemas.microsoft.com/office/2006/metadata/properties" ma:root="true" ma:fieldsID="307ef0d57679848396de6cad61511f68" ns2:_="">
    <xsd:import namespace="92d5d43e-597d-4908-a2e7-e14230b1e4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5d43e-597d-4908-a2e7-e14230b1e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B9F37470-CE28-439F-9C2A-570418230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5d43e-597d-4908-a2e7-e14230b1e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C0309-42D9-41E1-A898-542851F98FFB}">
  <ds:schemaRefs>
    <ds:schemaRef ds:uri="http://schemas.microsoft.com/sharepoint/v3/contenttype/forms"/>
  </ds:schemaRefs>
</ds:datastoreItem>
</file>

<file path=customXml/itemProps3.xml><?xml version="1.0" encoding="utf-8"?>
<ds:datastoreItem xmlns:ds="http://schemas.openxmlformats.org/officeDocument/2006/customXml" ds:itemID="{09E5A06F-74A3-44F0-A773-CCC6849D64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DE073A-F747-4255-AAB9-D476B2FC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Jugend.dotx</Template>
  <TotalTime>0</TotalTime>
  <Pages>2</Pages>
  <Words>734</Words>
  <Characters>4040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Eilers, Verena</dc:creator>
  <cp:lastModifiedBy>An Ni</cp:lastModifiedBy>
  <cp:revision>3</cp:revision>
  <cp:lastPrinted>2020-02-12T22:29:00Z</cp:lastPrinted>
  <dcterms:created xsi:type="dcterms:W3CDTF">2020-02-12T12:10:00Z</dcterms:created>
  <dcterms:modified xsi:type="dcterms:W3CDTF">2020-02-12T22:35:00Z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0x01010071434735C8CD9E498C39C6679695CF92</vt:lpwstr>
  </property>
</Properties>
</file>