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054BF" w14:textId="3D7A0911" w:rsidR="00BA2E88" w:rsidRPr="00BA2E88" w:rsidRDefault="00BA2E88" w:rsidP="00B164BD">
      <w:pPr>
        <w:pStyle w:val="berschrift1"/>
        <w:rPr>
          <w:rFonts w:eastAsia="Calibri"/>
        </w:rPr>
      </w:pPr>
      <w:r w:rsidRPr="00BA2E88">
        <w:rPr>
          <w:rFonts w:eastAsia="Calibri"/>
        </w:rPr>
        <w:t xml:space="preserve">Datenschutzerklärung </w:t>
      </w:r>
      <w:r w:rsidR="00DD0DED">
        <w:rPr>
          <w:rFonts w:eastAsia="Calibri"/>
        </w:rPr>
        <w:t>des Malteser Hilfsdienst e.V.</w:t>
      </w:r>
    </w:p>
    <w:p w14:paraId="54DFB762" w14:textId="77777777" w:rsidR="00DD0DED" w:rsidRDefault="00DD0DED" w:rsidP="00DD0DED">
      <w:pPr>
        <w:rPr>
          <w:color w:val="auto"/>
          <w:sz w:val="22"/>
        </w:rPr>
      </w:pPr>
      <w:r>
        <w:t>Die Malteser nehmen den Datenschutz sehr ernst und möchten Sie darüber informieren, wie wir mit den Daten Ihres Kindes und mit Ihren Daten umgehen.</w:t>
      </w:r>
    </w:p>
    <w:p w14:paraId="4D359489" w14:textId="18CCE849" w:rsidR="00DD0DED" w:rsidRPr="00DD0DED" w:rsidRDefault="00DD0DED" w:rsidP="00DD0DED">
      <w:pPr>
        <w:pStyle w:val="berschrift4"/>
      </w:pPr>
      <w:r>
        <w:t xml:space="preserve">1. </w:t>
      </w:r>
      <w:r w:rsidRPr="00DD0DED">
        <w:t>Rechtsgrundlage für den Datenschutz bei den Maltesern:</w:t>
      </w:r>
    </w:p>
    <w:p w14:paraId="1B9019FF" w14:textId="77777777" w:rsidR="00DD0DED" w:rsidRDefault="00DD0DED" w:rsidP="00DD0DED">
      <w:bookmarkStart w:id="0" w:name="_Hlk4750990"/>
      <w:r>
        <w:t>Die Malteser unterstehen dem „Kirchlichen Datenschutzregelungen der Ordensgemeinschaft päpstlichen Rechts, kurz: KDR-OG. Sie können den Gesetzestext und die ausführliche Datenschutzerklärung der Malteser einsehen unter www.malteser.org/datenschutz</w:t>
      </w:r>
      <w:bookmarkEnd w:id="0"/>
    </w:p>
    <w:p w14:paraId="24A0F50B" w14:textId="04149027" w:rsidR="3491FC83" w:rsidRDefault="00DD0DED" w:rsidP="00DD0DED">
      <w:pPr>
        <w:pStyle w:val="berschrift4"/>
      </w:pPr>
      <w:r>
        <w:t>2. Verantwortlich für die Datenverarbeitung:</w:t>
      </w:r>
    </w:p>
    <w:p w14:paraId="23EAE95C" w14:textId="267316DD" w:rsidR="00687CC6" w:rsidRPr="00687CC6" w:rsidRDefault="00687CC6" w:rsidP="00687CC6">
      <w:r>
        <w:t xml:space="preserve">Verantwortlicher: </w:t>
      </w:r>
      <w:r w:rsidRPr="02FB5ADA">
        <w:t>Malteser Jugend Diözese Münster, Daimlerweg 33, 48163 Münster</w:t>
      </w:r>
    </w:p>
    <w:p w14:paraId="4DDA283B" w14:textId="2F758DC1" w:rsidR="00DD0DED" w:rsidRPr="00DD0DED" w:rsidRDefault="00DD0DED" w:rsidP="00DD0DED">
      <w:pPr>
        <w:rPr>
          <w:color w:val="auto"/>
          <w:sz w:val="22"/>
        </w:rPr>
      </w:pPr>
      <w:r w:rsidRPr="00DD0DED">
        <w:t>Rechtsträger:</w:t>
      </w:r>
      <w:r>
        <w:t xml:space="preserve"> Malteser Hilfsdienst e.V., Sitz Köln, vertreten durch den geschäftsführenden Vorstand</w:t>
      </w:r>
    </w:p>
    <w:p w14:paraId="5C279EA7" w14:textId="50ECF408" w:rsidR="00DD0DED" w:rsidRDefault="00DD0DED" w:rsidP="00DD0DED">
      <w:pPr>
        <w:pStyle w:val="berschrift4"/>
      </w:pPr>
      <w:r>
        <w:t>3. Wer ist externer Datenschutzbeauftragter:</w:t>
      </w:r>
    </w:p>
    <w:p w14:paraId="05CA965C" w14:textId="77777777" w:rsidR="00DD0DED" w:rsidRDefault="00DD0DED" w:rsidP="00DD0DED">
      <w:r>
        <w:t xml:space="preserve">KINAST Rechtsanwaltsgesellschaft mbH, Hohenzollernring 54, 50672 Köln, </w:t>
      </w:r>
    </w:p>
    <w:p w14:paraId="3DB48CBA" w14:textId="32C68AE1" w:rsidR="00DD0DED" w:rsidRPr="00DD0DED" w:rsidRDefault="00DD0DED" w:rsidP="00DD0DED">
      <w:pPr>
        <w:rPr>
          <w:lang w:val="en-US"/>
        </w:rPr>
      </w:pPr>
      <w:r w:rsidRPr="00DD0DED">
        <w:rPr>
          <w:lang w:val="en-US"/>
        </w:rPr>
        <w:t xml:space="preserve">Email: </w:t>
      </w:r>
      <w:hyperlink r:id="rId11" w:history="1">
        <w:r w:rsidRPr="00DD0DED">
          <w:rPr>
            <w:rStyle w:val="Hyperlink"/>
            <w:lang w:val="en-US"/>
          </w:rPr>
          <w:t>datenschutz-malteser@kinast-partner.de</w:t>
        </w:r>
      </w:hyperlink>
    </w:p>
    <w:p w14:paraId="3639968D" w14:textId="7EC89B5D" w:rsidR="00DD0DED" w:rsidRDefault="00DD0DED" w:rsidP="00DD0DED">
      <w:pPr>
        <w:pStyle w:val="berschrift4"/>
      </w:pPr>
      <w:r>
        <w:t>4. Welche Daten werden auf welcher Rechtsgrundlage verarbeitet:</w:t>
      </w:r>
    </w:p>
    <w:p w14:paraId="7D82F547" w14:textId="1573FE26" w:rsidR="00DD0DED" w:rsidRPr="00BA2E88" w:rsidRDefault="00DD0DED" w:rsidP="00DD0DED">
      <w:r>
        <w:t xml:space="preserve">a) </w:t>
      </w:r>
      <w:r w:rsidRPr="6D6D08EC">
        <w:t>Zum Zweck der Anmeldung und Durchführung der Veranstaltung erforderliche Basisdaten:</w:t>
      </w:r>
    </w:p>
    <w:p w14:paraId="2408909E" w14:textId="2BEFAE49" w:rsidR="00DD0DED" w:rsidRPr="00BA2E88" w:rsidRDefault="00DD0DED" w:rsidP="00DD0DED">
      <w:r w:rsidRPr="6D6D08EC">
        <w:t>Wir haben Sie um Ihren bzw. Ihres Kindes Vor- und Zunamen, Anschrift, Rufnummern, Emailadresse, Geburtsdatum, Nennung der Diözese, Mitgliedschaft im MHD, Teilnahmeform (Teilnehmer, Leiter, Assistent), sportliche Fähigkeiten (z. B. Schwimmen), Ernährungswünsche sowie um den Vor- und Zunamen des oder der Personensorgeberechtigten, eine Emailadresse und die Telefonnummer, die wir auch für den Notfall nutzen können</w:t>
      </w:r>
      <w:r w:rsidR="00A9259D">
        <w:t>,</w:t>
      </w:r>
      <w:r w:rsidRPr="6D6D08EC">
        <w:t xml:space="preserve"> gebeten.</w:t>
      </w:r>
    </w:p>
    <w:p w14:paraId="2A9DDF78" w14:textId="38E5C626" w:rsidR="00DD0DED" w:rsidRPr="00BA2E88" w:rsidRDefault="00DD0DED" w:rsidP="00DD0DED">
      <w:r>
        <w:t xml:space="preserve">b) </w:t>
      </w:r>
      <w:r w:rsidRPr="00BA2E88">
        <w:t xml:space="preserve">Ergänzende, einwilligungsabhängige Datenverarbeitungsvorgänge: </w:t>
      </w:r>
    </w:p>
    <w:p w14:paraId="202471C4" w14:textId="1BDA5676" w:rsidR="00DD0DED" w:rsidRPr="00BA2E88" w:rsidRDefault="00DD0DED" w:rsidP="00DD0DED">
      <w:r w:rsidRPr="00BA2E88">
        <w:t>Zudem verarbeiten wir Fotos und Filmaufnahmen von Ihnen bzw. Ihrem Kind, wenn Sie darin einwilligen.</w:t>
      </w:r>
      <w:r>
        <w:t xml:space="preserve"> </w:t>
      </w:r>
      <w:r w:rsidRPr="00BA2E88">
        <w:t>Zweck der Datenverarbeitung durch Fotos und Filmaufnahmen ist die Information über die Angebote der Malteser Jugend sowie Werbung und Öffentlichkeitsarbeit für den Malteser Hilfsdienst e.V. Hierzu liegt ein Formular anbei.</w:t>
      </w:r>
      <w:r>
        <w:t xml:space="preserve"> </w:t>
      </w:r>
      <w:r w:rsidRPr="6D6D08EC">
        <w:t xml:space="preserve">Außerdem verarbeiten wir sog. „personenbezogenen Daten der besonderen Kategorie“, nämlich Gesundheitsdaten von Ihnen bzw. Ihres Kindes, wenn Sie uns solche Daten nennen möchten und in die Verarbeitung einwilligen. </w:t>
      </w:r>
    </w:p>
    <w:p w14:paraId="312D1EC8" w14:textId="763EE8D7" w:rsidR="00DD0DED" w:rsidRPr="00BA2E88" w:rsidRDefault="00DD0DED" w:rsidP="00DD0DED">
      <w:r>
        <w:t xml:space="preserve">c) </w:t>
      </w:r>
      <w:r w:rsidRPr="00BA2E88">
        <w:t>Rechtsgrundlagen von Datenverarbeitungsvorgängen:</w:t>
      </w:r>
    </w:p>
    <w:p w14:paraId="2B02A970" w14:textId="1A194DD8" w:rsidR="00DD0DED" w:rsidRPr="00BA2E88" w:rsidRDefault="00DD0DED" w:rsidP="00DD0DED">
      <w:pPr>
        <w:rPr>
          <w:strike/>
        </w:rPr>
      </w:pPr>
      <w:r w:rsidRPr="6D6D08EC">
        <w:t>Rechtsgrundlage der Datenverarbeitung ist zunächst der mit Ihnen geschlossene Vertrag gem. § 6 Abs. 1 lit. c) KDR-OG. Nur aufgrund Ihrer freiwillig erteilten Einwilligungen gem. § 11 Abs. 2 lit. a) KDR-OG als weiterer Rechtsgrundlage verarbeiten wir Gesundheitsdaten</w:t>
      </w:r>
      <w:r w:rsidR="00A9259D">
        <w:t xml:space="preserve"> </w:t>
      </w:r>
      <w:r w:rsidRPr="6D6D08EC">
        <w:t xml:space="preserve">von Ihnen bzw. Ihres Kindes. Für die Fertigung, Nutzung und Veröffentlichung von Fotos stellt die von Ihnen gesondert erteilte Einwilligungserklärung gem. § 6 Abs. 1 lit. b) die Rechtsgrundlage dar. Handelt es sich ausweislich der Angaben in dem Anmeldeformular bei der von Ihnen/Ihrem Kind besuchten Veranstaltung um eine solche, die wir über öffentliche Fördermittel finanzieren, dann sind wir als freie Träger der Jugendhilfe gem. §§ 4, 11, 74 </w:t>
      </w:r>
      <w:r w:rsidRPr="6D6D08EC">
        <w:rPr>
          <w:rFonts w:eastAsia="Palatino Linotype" w:cs="Palatino Linotype"/>
        </w:rPr>
        <w:t>SGB VIII, der Richtlinien über die Gewährung von Zuschüssen und Leistungen zur Förderung der Kinder- und Jugendhilfe durch den Kinder- und Jugendförderplan des BDKJ Nordrhein-Westfalen e. V. zur Weitergabe des Vor- und Zunamens, der Anschrift und von Ihnen freiwillig</w:t>
      </w:r>
      <w:r w:rsidRPr="6D6D08EC">
        <w:t xml:space="preserve"> genannter weiterer Daten verpflichtet, um Fördermittel nach dem Kinder- und Jugendförderplan des BDKJ beantragen zu können. </w:t>
      </w:r>
    </w:p>
    <w:p w14:paraId="4F7B0C3B" w14:textId="361F2E27" w:rsidR="00DD0DED" w:rsidRPr="00BA2E88" w:rsidRDefault="00DD0DED" w:rsidP="00DD0DED">
      <w:pPr>
        <w:pStyle w:val="berschrift4"/>
        <w:rPr>
          <w:rFonts w:eastAsia="Calibri"/>
        </w:rPr>
      </w:pPr>
      <w:r>
        <w:rPr>
          <w:rFonts w:eastAsia="Calibri"/>
        </w:rPr>
        <w:lastRenderedPageBreak/>
        <w:t xml:space="preserve">5. </w:t>
      </w:r>
      <w:r w:rsidRPr="00BA2E88">
        <w:rPr>
          <w:rFonts w:eastAsia="Calibri"/>
        </w:rPr>
        <w:t>Müssen diese personenbezogenen Daten bereitgestellt werden:</w:t>
      </w:r>
    </w:p>
    <w:p w14:paraId="232F8DF3" w14:textId="77777777" w:rsidR="00DD0DED" w:rsidRPr="00BA2E88" w:rsidRDefault="00DD0DED" w:rsidP="00DD0DED">
      <w:r w:rsidRPr="00BA2E88">
        <w:t>Um das Zustandekommen des Vertrages über die Teilnahme an der Veranstaltung zu ermöglichen, ist es erforderlich, dass Sie uns die Daten nach Ziffer 4 lit a. dieser Datenschutzerklärung auf dem Anmeldeformular geben, da der Vertrag andernfalls nicht geschlossen werden kann. Notfallkontakte müssen Sie allerdings nicht benennen.</w:t>
      </w:r>
    </w:p>
    <w:p w14:paraId="15CC5509" w14:textId="47D0BEA4" w:rsidR="00DD0DED" w:rsidRPr="00DD0DED" w:rsidRDefault="00DD0DED" w:rsidP="00DD0DED">
      <w:r w:rsidRPr="02FB5ADA">
        <w:t xml:space="preserve">Keinesfalls aber sind Sie verpflichtet, uns personenbezogene Daten zu nennen, bei denen wir Sie um die Einwilligung gebeten haben. Sie müssen auch nicht </w:t>
      </w:r>
      <w:r w:rsidR="00A9259D">
        <w:t xml:space="preserve">in </w:t>
      </w:r>
      <w:r w:rsidRPr="02FB5ADA">
        <w:t>die Weitergabe dieser Daten einwilligen. Wenn Sie uns die Daten nicht geben möchten bzw. in die Weitergabe der Daten nicht einwilligen wollen, können wir aber natürlich auch nicht darauf zurückgreifen. Je nachdem</w:t>
      </w:r>
      <w:r w:rsidR="00A9259D">
        <w:t>,</w:t>
      </w:r>
      <w:r w:rsidRPr="02FB5ADA">
        <w:t xml:space="preserve"> welche Daten betroffen sind, folgt aus der fehlenden Einwilligung, dass wir entweder keine Kenntnis von etwaigen Lebensmittelallergien</w:t>
      </w:r>
      <w:r w:rsidR="00A9259D">
        <w:t xml:space="preserve"> bzw.</w:t>
      </w:r>
      <w:r w:rsidRPr="02FB5ADA">
        <w:t>Unverträglichkeiten oder anderen gesundheitlich relevanten Informationen haben und entsprechend bei der Betreuung Ihres Kindes nicht berücksichtigen können oder aber dass wir keine Foto- und Filmaufnahmen fertigen und nutzen. Wenn wir keine Kenntnis von gesundheitlich relevanten Angaben haben, können dadurch evtl. gesundheitliche Risiken auftreten.</w:t>
      </w:r>
    </w:p>
    <w:p w14:paraId="7C70C01C" w14:textId="0ECCDC65" w:rsidR="00DD0DED" w:rsidRPr="00BA2E88" w:rsidRDefault="00DD0DED" w:rsidP="00DD0DED">
      <w:pPr>
        <w:pStyle w:val="berschrift4"/>
        <w:rPr>
          <w:rFonts w:eastAsia="Calibri"/>
        </w:rPr>
      </w:pPr>
      <w:r>
        <w:rPr>
          <w:rFonts w:eastAsia="Calibri"/>
        </w:rPr>
        <w:t xml:space="preserve">6. </w:t>
      </w:r>
      <w:r w:rsidRPr="00BA2E88">
        <w:rPr>
          <w:rFonts w:eastAsia="Calibri"/>
        </w:rPr>
        <w:t>Wie lange werden Daten gespeichert:</w:t>
      </w:r>
    </w:p>
    <w:p w14:paraId="00D3D067" w14:textId="391A2D95" w:rsidR="00DD0DED" w:rsidRPr="00BA2E88" w:rsidRDefault="00DD0DED" w:rsidP="00DD0DED">
      <w:r w:rsidRPr="00BA2E88">
        <w:t>Wir speichern die Daten nur solange, wie es für die Erfüllung des Zwecks erforderlich ist, längstens so lange, wie wir vom Gesetz oder aus einer anderen rechtlichen Grundlage heraus dazu verpflichtet sind.</w:t>
      </w:r>
    </w:p>
    <w:p w14:paraId="40A1B20A" w14:textId="02B5DC00" w:rsidR="00DD0DED" w:rsidRPr="00687CC6" w:rsidRDefault="00DD0DED" w:rsidP="00687CC6">
      <w:pPr>
        <w:pStyle w:val="berschrift4"/>
      </w:pPr>
      <w:r w:rsidRPr="00687CC6">
        <w:rPr>
          <w:rStyle w:val="berschrift4Zchn"/>
          <w:b/>
          <w:bCs/>
          <w:iCs/>
        </w:rPr>
        <w:t>7. Gibt es eine „automatisierte Entscheidungsfindung“ oder eine andere automatisierte Verar</w:t>
      </w:r>
      <w:r w:rsidRPr="00687CC6">
        <w:rPr>
          <w:rStyle w:val="berschrift4Zchn"/>
          <w:b/>
          <w:bCs/>
          <w:iCs/>
        </w:rPr>
        <w:softHyphen/>
        <w:t>beitung durch Algorithmen</w:t>
      </w:r>
      <w:r w:rsidRPr="00687CC6">
        <w:t>:</w:t>
      </w:r>
    </w:p>
    <w:p w14:paraId="27FA4715" w14:textId="12DD21D5" w:rsidR="00DD0DED" w:rsidRPr="00BA2E88" w:rsidRDefault="00DD0DED" w:rsidP="00DD0DED">
      <w:r w:rsidRPr="00BA2E88">
        <w:t xml:space="preserve">Selbstverständlich nicht </w:t>
      </w:r>
    </w:p>
    <w:p w14:paraId="56053E1A" w14:textId="4EB4E934" w:rsidR="00DD0DED" w:rsidRDefault="00DD0DED" w:rsidP="00DD0DED">
      <w:pPr>
        <w:pStyle w:val="berschrift4"/>
        <w:rPr>
          <w:rFonts w:eastAsia="Calibri"/>
        </w:rPr>
      </w:pPr>
      <w:r>
        <w:rPr>
          <w:rFonts w:eastAsia="Calibri"/>
        </w:rPr>
        <w:t xml:space="preserve">8. </w:t>
      </w:r>
      <w:r w:rsidRPr="00BA2E88">
        <w:rPr>
          <w:rFonts w:eastAsia="Calibri"/>
        </w:rPr>
        <w:t>Werden Daten weitergeben:</w:t>
      </w:r>
    </w:p>
    <w:p w14:paraId="524A9E57" w14:textId="77777777" w:rsidR="00DD0DED" w:rsidRPr="00BA2E88" w:rsidRDefault="00DD0DED" w:rsidP="00DD0DED">
      <w:r w:rsidRPr="6D6D08EC">
        <w:t>Die personenbezogenen Daten von Ihrem Kind und Ihnen werden nur mit Ihrer Einwilligung weitergegeben und nur an die von Ihnen benannten Empfänger.</w:t>
      </w:r>
    </w:p>
    <w:p w14:paraId="13A95E5A" w14:textId="77777777" w:rsidR="00DD0DED" w:rsidRPr="00BA2E88" w:rsidRDefault="00DD0DED" w:rsidP="00DD0DED">
      <w:r w:rsidRPr="00BA2E88">
        <w:t>Eine Ausnahme kann bestehen, wenn es sich um eine von einem öffentlichen oder kirchlichen Rechtsträger bezuschusste Veranstaltung handelt. In diesem Fall werden wir Ihnen im Rahmen der Anmeldung konkret mitteilen, welche Daten an welchen Rechtsträger weitergeleitet werden müssen.</w:t>
      </w:r>
    </w:p>
    <w:p w14:paraId="39E0C02D" w14:textId="65E01B45" w:rsidR="00DD0DED" w:rsidRPr="00BA2E88" w:rsidRDefault="00DD0DED" w:rsidP="00DD0DED">
      <w:pPr>
        <w:pStyle w:val="berschrift4"/>
        <w:rPr>
          <w:rFonts w:eastAsia="Calibri"/>
        </w:rPr>
      </w:pPr>
      <w:r>
        <w:rPr>
          <w:rFonts w:eastAsia="Calibri"/>
        </w:rPr>
        <w:t xml:space="preserve">9. </w:t>
      </w:r>
      <w:r w:rsidRPr="00BA2E88">
        <w:rPr>
          <w:rFonts w:eastAsia="Calibri"/>
        </w:rPr>
        <w:t>Welche Rechte habe ich als Betroffene(r):</w:t>
      </w:r>
    </w:p>
    <w:p w14:paraId="14C99A87" w14:textId="77777777" w:rsidR="00DD0DED" w:rsidRPr="00BA2E88" w:rsidRDefault="00DD0DED" w:rsidP="00DD0DED">
      <w:r w:rsidRPr="00BA2E88">
        <w:t xml:space="preserve">Widerrufsrecht einer Einwilligung (§ 8 KDR-OG), Recht auf Auskunft (§ 17 KDR-OG), Recht auf Berichtigung (§ 18 KDR-OG), Recht auf Löschung (§ 19 KDR-OG), Recht auf Einschränkung der Bearbeitung (§ 20 KDR-OG), Recht auf Datenübertragbarkeit (§ 22 KDR-OG), Widerspruchsrecht (§ 23 KDR-OG). Detaillierte Darstellungen Ihrer Rechte finden Sie unter </w:t>
      </w:r>
      <w:hyperlink r:id="rId12" w:history="1">
        <w:r w:rsidRPr="00BA2E88">
          <w:rPr>
            <w:color w:val="0563C1"/>
            <w:u w:val="single"/>
          </w:rPr>
          <w:t>www.malteser.org/datenschutz</w:t>
        </w:r>
      </w:hyperlink>
      <w:r w:rsidRPr="00BA2E88">
        <w:t xml:space="preserve">. </w:t>
      </w:r>
    </w:p>
    <w:p w14:paraId="2517B4FB" w14:textId="77777777" w:rsidR="00DD0DED" w:rsidRDefault="00DD0DED" w:rsidP="00DD0DED">
      <w:r w:rsidRPr="00BA2E88">
        <w:t>Haben wir personenbezogene Daten gegenüber anderen Stellen oder Empfängern offengelegt, sind wir im Rahmen des technisch Möglichen und Zumutbaren verpflichtet, jede Berichtigung, Löschung und/ oder Einschränkung der Verarbeitung den Empfängern der Daten mitzuteilen. Auf Verlangen unterrichten wir Sie über die jeweiligen Empfänger der Daten.</w:t>
      </w:r>
    </w:p>
    <w:p w14:paraId="5F03E250" w14:textId="58C10CF1" w:rsidR="00DD0DED" w:rsidRPr="00DD0DED" w:rsidRDefault="00DD0DED" w:rsidP="00DD0DED">
      <w:pPr>
        <w:pStyle w:val="berschrift4"/>
        <w:rPr>
          <w:rFonts w:eastAsiaTheme="minorHAnsi" w:cstheme="minorBidi"/>
          <w:color w:val="000000" w:themeColor="text1"/>
        </w:rPr>
      </w:pPr>
      <w:r>
        <w:t xml:space="preserve">10. </w:t>
      </w:r>
      <w:r w:rsidRPr="00DD0DED">
        <w:rPr>
          <w:rFonts w:eastAsia="Calibri"/>
        </w:rPr>
        <w:t>Beschwerderecht:</w:t>
      </w:r>
    </w:p>
    <w:p w14:paraId="6C3FE959" w14:textId="40BFF2FA" w:rsidR="00DD0DED" w:rsidRPr="00DD0DED" w:rsidRDefault="00DD0DED" w:rsidP="00B164BD">
      <w:r w:rsidRPr="00BA2E88">
        <w:t>Wenn Sie der Ansicht sind, dass die Verarbeitung der Sie oder Ihr Kind betreffenden personenbezogenen Daten gegen Vorschriften dieser Regelung oder gegen andere Datenschutzvorschriften verstößt, können Sie sich an die für uns verantwortliche Datenschutzaufsicht wenden:</w:t>
      </w:r>
      <w:r w:rsidRPr="00BA2E88">
        <w:rPr>
          <w:rFonts w:ascii="Calibri" w:hAnsi="Calibri"/>
        </w:rPr>
        <w:t xml:space="preserve"> </w:t>
      </w:r>
      <w:r w:rsidRPr="00BA2E88">
        <w:t xml:space="preserve">Herrn Rechtsanwalt Dieter Fuchs, Wittelsbacherring 9, 53115 Bonn, </w:t>
      </w:r>
      <w:r w:rsidR="00687CC6">
        <w:t>E</w:t>
      </w:r>
      <w:r w:rsidRPr="00BA2E88">
        <w:t xml:space="preserve">mail: </w:t>
      </w:r>
      <w:hyperlink r:id="rId13" w:history="1">
        <w:r w:rsidRPr="00BA2E88">
          <w:rPr>
            <w:color w:val="0563C1"/>
            <w:u w:val="single"/>
          </w:rPr>
          <w:t>fuchs@orden.de</w:t>
        </w:r>
      </w:hyperlink>
    </w:p>
    <w:sectPr w:rsidR="00DD0DED" w:rsidRPr="00DD0DED" w:rsidSect="006D5D0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67"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34E5" w14:textId="77777777" w:rsidR="004F79EB" w:rsidRDefault="004F79EB" w:rsidP="00951CF7">
      <w:pPr>
        <w:spacing w:after="0" w:line="240" w:lineRule="auto"/>
      </w:pPr>
      <w:r>
        <w:separator/>
      </w:r>
    </w:p>
  </w:endnote>
  <w:endnote w:type="continuationSeparator" w:id="0">
    <w:p w14:paraId="2E7ED5CA" w14:textId="77777777" w:rsidR="004F79EB" w:rsidRDefault="004F79EB" w:rsidP="0095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562B" w14:textId="77777777" w:rsidR="00DD01AC" w:rsidRDefault="00DD01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05CA" w14:textId="77777777" w:rsidR="007A01BF" w:rsidRPr="00C80E7B" w:rsidRDefault="007A01BF" w:rsidP="007A01BF">
    <w:pPr>
      <w:pStyle w:val="Fuzeile"/>
      <w:jc w:val="left"/>
      <w:rPr>
        <w:sz w:val="10"/>
        <w:szCs w:val="10"/>
      </w:rPr>
    </w:pPr>
  </w:p>
  <w:tbl>
    <w:tblPr>
      <w:tblStyle w:val="Tabellenraster"/>
      <w:tblW w:w="10773" w:type="dxa"/>
      <w:tblInd w:w="-567" w:type="dxa"/>
      <w:tblLook w:val="04A0" w:firstRow="1" w:lastRow="0" w:firstColumn="1" w:lastColumn="0" w:noHBand="0" w:noVBand="1"/>
    </w:tblPr>
    <w:tblGrid>
      <w:gridCol w:w="10773"/>
    </w:tblGrid>
    <w:tr w:rsidR="007A01BF" w14:paraId="5F9BBF21" w14:textId="77777777" w:rsidTr="007F4B8A">
      <w:trPr>
        <w:trHeight w:val="397"/>
      </w:trPr>
      <w:tc>
        <w:tcPr>
          <w:tcW w:w="9628" w:type="dxa"/>
          <w:tcBorders>
            <w:top w:val="single" w:sz="4" w:space="0" w:color="auto"/>
            <w:left w:val="nil"/>
            <w:bottom w:val="nil"/>
            <w:right w:val="nil"/>
          </w:tcBorders>
          <w:vAlign w:val="center"/>
        </w:tcPr>
        <w:p w14:paraId="27F0E55C" w14:textId="4BF5FF7C" w:rsidR="007A01BF" w:rsidRDefault="00750061" w:rsidP="007F4B8A">
          <w:pPr>
            <w:pStyle w:val="Fuzeile"/>
            <w:spacing w:before="100" w:after="100"/>
            <w:jc w:val="center"/>
          </w:pPr>
          <w:r>
            <w:rPr>
              <w:noProof/>
            </w:rPr>
            <w:fldChar w:fldCharType="begin"/>
          </w:r>
          <w:r>
            <w:rPr>
              <w:noProof/>
            </w:rPr>
            <w:instrText xml:space="preserve"> STYLEREF  "Überschrift 1"  \* MERGEFORMAT </w:instrText>
          </w:r>
          <w:r>
            <w:rPr>
              <w:noProof/>
            </w:rPr>
            <w:fldChar w:fldCharType="separate"/>
          </w:r>
          <w:r w:rsidR="00DD01AC">
            <w:rPr>
              <w:noProof/>
            </w:rPr>
            <w:t>Datenschutzerklärung des Malteser Hilfsdienst e.V.</w:t>
          </w:r>
          <w:r>
            <w:rPr>
              <w:noProof/>
            </w:rPr>
            <w:fldChar w:fldCharType="end"/>
          </w:r>
          <w:r w:rsidR="005732C2">
            <w:t xml:space="preserve"> │ Ameland-Freizeit 20</w:t>
          </w:r>
          <w:r w:rsidR="00DD01AC">
            <w:t>20</w:t>
          </w:r>
          <w:bookmarkStart w:id="1" w:name="_GoBack"/>
          <w:bookmarkEnd w:id="1"/>
          <w:r w:rsidR="005732C2">
            <w:t xml:space="preserve"> │ Seite </w:t>
          </w:r>
          <w:r w:rsidR="005732C2">
            <w:fldChar w:fldCharType="begin"/>
          </w:r>
          <w:r w:rsidR="005732C2">
            <w:instrText xml:space="preserve"> PAGE   \* MERGEFORMAT </w:instrText>
          </w:r>
          <w:r w:rsidR="005732C2">
            <w:fldChar w:fldCharType="separate"/>
          </w:r>
          <w:r w:rsidR="00971631">
            <w:rPr>
              <w:noProof/>
            </w:rPr>
            <w:t>1</w:t>
          </w:r>
          <w:r w:rsidR="005732C2">
            <w:fldChar w:fldCharType="end"/>
          </w:r>
          <w:r w:rsidR="005732C2">
            <w:t xml:space="preserve"> von </w:t>
          </w:r>
          <w:r w:rsidR="00DD01AC">
            <w:fldChar w:fldCharType="begin"/>
          </w:r>
          <w:r w:rsidR="00DD01AC">
            <w:instrText xml:space="preserve"> NUMPAGES   \* MERGEFORMAT </w:instrText>
          </w:r>
          <w:r w:rsidR="00DD01AC">
            <w:fldChar w:fldCharType="separate"/>
          </w:r>
          <w:r w:rsidR="00971631">
            <w:rPr>
              <w:noProof/>
            </w:rPr>
            <w:t>2</w:t>
          </w:r>
          <w:r w:rsidR="00DD01AC">
            <w:rPr>
              <w:noProof/>
            </w:rPr>
            <w:fldChar w:fldCharType="end"/>
          </w:r>
        </w:p>
      </w:tc>
    </w:tr>
  </w:tbl>
  <w:p w14:paraId="476C7EC6" w14:textId="382CF4F4" w:rsidR="003333E2" w:rsidRPr="007A01BF" w:rsidRDefault="003333E2" w:rsidP="007A01BF">
    <w:pPr>
      <w:pStyle w:val="Fuzeile"/>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4E01" w14:textId="77777777" w:rsidR="00C60763" w:rsidRPr="00C80E7B" w:rsidRDefault="00C60763" w:rsidP="007A01BF">
    <w:pPr>
      <w:pStyle w:val="Fuzeile"/>
      <w:jc w:val="left"/>
      <w:rPr>
        <w:sz w:val="10"/>
        <w:szCs w:val="10"/>
      </w:rPr>
    </w:pPr>
  </w:p>
  <w:tbl>
    <w:tblPr>
      <w:tblStyle w:val="Tabellenraster"/>
      <w:tblW w:w="10773" w:type="dxa"/>
      <w:tblInd w:w="-567" w:type="dxa"/>
      <w:tblLook w:val="04A0" w:firstRow="1" w:lastRow="0" w:firstColumn="1" w:lastColumn="0" w:noHBand="0" w:noVBand="1"/>
    </w:tblPr>
    <w:tblGrid>
      <w:gridCol w:w="10773"/>
    </w:tblGrid>
    <w:tr w:rsidR="002B019E" w14:paraId="083D3A10" w14:textId="77777777" w:rsidTr="001C1B95">
      <w:trPr>
        <w:trHeight w:val="397"/>
      </w:trPr>
      <w:tc>
        <w:tcPr>
          <w:tcW w:w="9628" w:type="dxa"/>
          <w:tcBorders>
            <w:top w:val="nil"/>
            <w:left w:val="nil"/>
            <w:bottom w:val="nil"/>
            <w:right w:val="nil"/>
          </w:tcBorders>
          <w:vAlign w:val="center"/>
        </w:tcPr>
        <w:p w14:paraId="07F6202E" w14:textId="090991A4" w:rsidR="002B019E" w:rsidRDefault="00964B9C" w:rsidP="009637CF">
          <w:pPr>
            <w:pStyle w:val="Fuzeile"/>
            <w:spacing w:before="100"/>
            <w:jc w:val="center"/>
          </w:pPr>
          <w:r>
            <w:rPr>
              <w:noProof/>
            </w:rPr>
            <w:fldChar w:fldCharType="begin"/>
          </w:r>
          <w:r>
            <w:rPr>
              <w:noProof/>
            </w:rPr>
            <w:instrText xml:space="preserve"> STYLEREF  "Überschrift 1"  \* MERGEFORMAT </w:instrText>
          </w:r>
          <w:r>
            <w:rPr>
              <w:noProof/>
            </w:rPr>
            <w:fldChar w:fldCharType="separate"/>
          </w:r>
          <w:r w:rsidR="00971631">
            <w:rPr>
              <w:noProof/>
            </w:rPr>
            <w:t>Datenschutzerklärung des Malteser Hilfsdienst e.V.</w:t>
          </w:r>
          <w:r>
            <w:rPr>
              <w:noProof/>
            </w:rPr>
            <w:fldChar w:fldCharType="end"/>
          </w:r>
          <w:r w:rsidR="00F575A1">
            <w:fldChar w:fldCharType="begin"/>
          </w:r>
          <w:r w:rsidR="00F575A1">
            <w:instrText xml:space="preserve"> STYLEREF  Titel  \* MERGEFORMAT </w:instrText>
          </w:r>
          <w:r w:rsidR="00F575A1">
            <w:fldChar w:fldCharType="separate"/>
          </w:r>
          <w:r w:rsidR="00971631">
            <w:rPr>
              <w:b/>
              <w:bCs/>
              <w:noProof/>
            </w:rPr>
            <w:t>Fehler! Kein Text mit angegebener Formatvorlage im Dokument.</w:t>
          </w:r>
          <w:r w:rsidR="00F575A1">
            <w:fldChar w:fldCharType="end"/>
          </w:r>
          <w:r w:rsidR="00C80E7B">
            <w:t xml:space="preserve">│ Ameland-Freizeit 2018 │ Seite </w:t>
          </w:r>
          <w:r w:rsidR="00C80E7B">
            <w:fldChar w:fldCharType="begin"/>
          </w:r>
          <w:r w:rsidR="00C80E7B">
            <w:instrText xml:space="preserve"> PAGE   \* MERGEFORMAT </w:instrText>
          </w:r>
          <w:r w:rsidR="00C80E7B">
            <w:fldChar w:fldCharType="separate"/>
          </w:r>
          <w:r w:rsidR="00C80E7B">
            <w:t>1</w:t>
          </w:r>
          <w:r w:rsidR="00C80E7B">
            <w:fldChar w:fldCharType="end"/>
          </w:r>
          <w:r w:rsidR="00C80E7B">
            <w:t xml:space="preserve"> von </w:t>
          </w:r>
          <w:fldSimple w:instr=" NUMPAGES   \* MERGEFORMAT ">
            <w:r w:rsidR="00971631">
              <w:rPr>
                <w:noProof/>
              </w:rPr>
              <w:t>2</w:t>
            </w:r>
          </w:fldSimple>
          <w:r w:rsidR="00DF7CB5">
            <w:rPr>
              <w:noProof/>
            </w:rPr>
            <w:t xml:space="preserve"> </w:t>
          </w:r>
          <w:r w:rsidR="00DF7CB5">
            <w:rPr>
              <w:noProof/>
            </w:rPr>
            <w:fldChar w:fldCharType="begin"/>
          </w:r>
          <w:r w:rsidR="00DF7CB5">
            <w:rPr>
              <w:noProof/>
            </w:rPr>
            <w:instrText xml:space="preserve"> TITLE   \* MERGEFORMAT </w:instrText>
          </w:r>
          <w:r w:rsidR="00DF7CB5">
            <w:rPr>
              <w:noProof/>
            </w:rPr>
            <w:fldChar w:fldCharType="end"/>
          </w:r>
        </w:p>
      </w:tc>
    </w:tr>
  </w:tbl>
  <w:p w14:paraId="4A3F72E0" w14:textId="77777777" w:rsidR="00C60763" w:rsidRPr="00C80E7B" w:rsidRDefault="00C60763" w:rsidP="00C80E7B">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905B2" w14:textId="77777777" w:rsidR="004F79EB" w:rsidRDefault="004F79EB" w:rsidP="00951CF7">
      <w:pPr>
        <w:spacing w:after="0" w:line="240" w:lineRule="auto"/>
      </w:pPr>
      <w:r>
        <w:separator/>
      </w:r>
    </w:p>
  </w:footnote>
  <w:footnote w:type="continuationSeparator" w:id="0">
    <w:p w14:paraId="1328E1CD" w14:textId="77777777" w:rsidR="004F79EB" w:rsidRDefault="004F79EB" w:rsidP="0095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E514" w14:textId="77777777" w:rsidR="00DD01AC" w:rsidRDefault="00DD01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2"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3"/>
      <w:gridCol w:w="3969"/>
    </w:tblGrid>
    <w:tr w:rsidR="003A2BAF" w14:paraId="0B4EE933" w14:textId="77777777" w:rsidTr="00F22AAA">
      <w:trPr>
        <w:trHeight w:val="1474"/>
      </w:trPr>
      <w:tc>
        <w:tcPr>
          <w:tcW w:w="6803" w:type="dxa"/>
        </w:tcPr>
        <w:p w14:paraId="78B10443" w14:textId="77777777" w:rsidR="003A2BAF" w:rsidRPr="00B30333" w:rsidRDefault="003A2BAF" w:rsidP="008722C9">
          <w:pPr>
            <w:pStyle w:val="Kopfzeile"/>
            <w:ind w:left="567"/>
            <w:jc w:val="left"/>
            <w:rPr>
              <w:rFonts w:asciiTheme="minorHAnsi" w:hAnsiTheme="minorHAnsi"/>
              <w:spacing w:val="40"/>
              <w:sz w:val="60"/>
              <w:szCs w:val="60"/>
            </w:rPr>
          </w:pPr>
          <w:r w:rsidRPr="00B30333">
            <w:rPr>
              <w:rFonts w:asciiTheme="minorHAnsi" w:hAnsiTheme="minorHAnsi"/>
              <w:spacing w:val="40"/>
              <w:sz w:val="80"/>
              <w:szCs w:val="80"/>
            </w:rPr>
            <w:t>Ferien</w:t>
          </w:r>
          <w:r w:rsidRPr="00B30333">
            <w:rPr>
              <w:rFonts w:asciiTheme="minorHAnsi" w:hAnsiTheme="minorHAnsi"/>
              <w:color w:val="FF0000"/>
              <w:spacing w:val="40"/>
              <w:sz w:val="60"/>
              <w:szCs w:val="60"/>
            </w:rPr>
            <w:t>FREIZEIT</w:t>
          </w:r>
        </w:p>
        <w:p w14:paraId="39FD8270" w14:textId="77777777" w:rsidR="003A2BAF" w:rsidRPr="00B30333" w:rsidRDefault="003A2BAF" w:rsidP="008722C9">
          <w:pPr>
            <w:pStyle w:val="Kopfzeile"/>
            <w:ind w:left="567"/>
            <w:jc w:val="left"/>
            <w:rPr>
              <w:i/>
              <w:sz w:val="28"/>
              <w:szCs w:val="28"/>
            </w:rPr>
          </w:pPr>
          <w:r w:rsidRPr="00B30333">
            <w:rPr>
              <w:rFonts w:asciiTheme="minorHAnsi" w:hAnsiTheme="minorHAnsi"/>
              <w:i/>
              <w:sz w:val="28"/>
              <w:szCs w:val="28"/>
            </w:rPr>
            <w:t>Mit der Malteser Jugend nach Ameland</w:t>
          </w:r>
        </w:p>
      </w:tc>
      <w:tc>
        <w:tcPr>
          <w:tcW w:w="3969" w:type="dxa"/>
          <w:vAlign w:val="center"/>
        </w:tcPr>
        <w:p w14:paraId="4D81E584" w14:textId="77777777" w:rsidR="003A2BAF" w:rsidRDefault="003A2BAF" w:rsidP="00157963">
          <w:pPr>
            <w:pStyle w:val="Kopfzeile"/>
            <w:ind w:right="567"/>
            <w:jc w:val="right"/>
          </w:pPr>
          <w:r>
            <w:rPr>
              <w:noProof/>
              <w:lang w:eastAsia="de-DE"/>
            </w:rPr>
            <w:drawing>
              <wp:inline distT="0" distB="0" distL="0" distR="0" wp14:anchorId="318F6545" wp14:editId="652CDB03">
                <wp:extent cx="1980000" cy="78408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lteser Jugend (Farb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784080"/>
                        </a:xfrm>
                        <a:prstGeom prst="rect">
                          <a:avLst/>
                        </a:prstGeom>
                      </pic:spPr>
                    </pic:pic>
                  </a:graphicData>
                </a:graphic>
              </wp:inline>
            </w:drawing>
          </w:r>
        </w:p>
      </w:tc>
    </w:tr>
  </w:tbl>
  <w:p w14:paraId="6D5500BF" w14:textId="77777777" w:rsidR="003A2BAF" w:rsidRPr="00292597" w:rsidRDefault="003A2BAF" w:rsidP="003333E2">
    <w:pPr>
      <w:spacing w:after="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3"/>
      <w:gridCol w:w="3969"/>
    </w:tblGrid>
    <w:tr w:rsidR="00D63D84" w14:paraId="24DD327C" w14:textId="77777777" w:rsidTr="001C1B95">
      <w:trPr>
        <w:trHeight w:val="1474"/>
      </w:trPr>
      <w:tc>
        <w:tcPr>
          <w:tcW w:w="6803" w:type="dxa"/>
        </w:tcPr>
        <w:p w14:paraId="0D874037" w14:textId="77777777" w:rsidR="00D63D84" w:rsidRPr="003F4C22" w:rsidRDefault="00D63D84" w:rsidP="00D21614">
          <w:pPr>
            <w:pStyle w:val="Kopfzeile"/>
            <w:ind w:left="567"/>
            <w:jc w:val="left"/>
            <w:rPr>
              <w:rFonts w:asciiTheme="minorHAnsi" w:hAnsiTheme="minorHAnsi"/>
              <w:spacing w:val="40"/>
              <w:sz w:val="60"/>
              <w:szCs w:val="60"/>
            </w:rPr>
          </w:pPr>
          <w:r w:rsidRPr="003F4C22">
            <w:rPr>
              <w:rFonts w:asciiTheme="minorHAnsi" w:hAnsiTheme="minorHAnsi"/>
              <w:spacing w:val="40"/>
              <w:sz w:val="80"/>
              <w:szCs w:val="80"/>
            </w:rPr>
            <w:t>Ferien</w:t>
          </w:r>
          <w:r w:rsidRPr="003F4C22">
            <w:rPr>
              <w:rFonts w:asciiTheme="minorHAnsi" w:hAnsiTheme="minorHAnsi"/>
              <w:color w:val="FF0000"/>
              <w:spacing w:val="40"/>
              <w:sz w:val="60"/>
              <w:szCs w:val="60"/>
            </w:rPr>
            <w:t>FREIZEIT</w:t>
          </w:r>
        </w:p>
        <w:p w14:paraId="18B726AB" w14:textId="77777777" w:rsidR="00D63D84" w:rsidRPr="003F4C22" w:rsidRDefault="00D63D84" w:rsidP="00D21614">
          <w:pPr>
            <w:pStyle w:val="Kopfzeile"/>
            <w:ind w:left="567"/>
            <w:jc w:val="left"/>
            <w:rPr>
              <w:i/>
              <w:sz w:val="28"/>
              <w:szCs w:val="28"/>
            </w:rPr>
          </w:pPr>
          <w:r w:rsidRPr="003F4C22">
            <w:rPr>
              <w:rFonts w:asciiTheme="minorHAnsi" w:hAnsiTheme="minorHAnsi"/>
              <w:i/>
              <w:sz w:val="28"/>
              <w:szCs w:val="28"/>
            </w:rPr>
            <w:t>Mit der Malteser Jugend nach Ameland</w:t>
          </w:r>
        </w:p>
      </w:tc>
      <w:tc>
        <w:tcPr>
          <w:tcW w:w="3969" w:type="dxa"/>
          <w:vAlign w:val="center"/>
        </w:tcPr>
        <w:p w14:paraId="455339CC" w14:textId="77777777" w:rsidR="00D63D84" w:rsidRDefault="00D63D84" w:rsidP="00D21614">
          <w:pPr>
            <w:pStyle w:val="Kopfzeile"/>
            <w:ind w:right="567"/>
            <w:jc w:val="right"/>
          </w:pPr>
          <w:r>
            <w:rPr>
              <w:noProof/>
              <w:lang w:eastAsia="de-DE"/>
            </w:rPr>
            <w:drawing>
              <wp:inline distT="0" distB="0" distL="0" distR="0" wp14:anchorId="54E67DB0" wp14:editId="29709D15">
                <wp:extent cx="1980000" cy="78408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lteser Jugend (Farb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784080"/>
                        </a:xfrm>
                        <a:prstGeom prst="rect">
                          <a:avLst/>
                        </a:prstGeom>
                      </pic:spPr>
                    </pic:pic>
                  </a:graphicData>
                </a:graphic>
              </wp:inline>
            </w:drawing>
          </w:r>
        </w:p>
      </w:tc>
    </w:tr>
  </w:tbl>
  <w:p w14:paraId="6D755FE5" w14:textId="77777777" w:rsidR="00BD0E20" w:rsidRPr="00FF0731" w:rsidRDefault="00BD0E20" w:rsidP="003333E2">
    <w:pPr>
      <w:spacing w:after="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02ED"/>
    <w:multiLevelType w:val="hybridMultilevel"/>
    <w:tmpl w:val="B6D81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8079C"/>
    <w:multiLevelType w:val="hybridMultilevel"/>
    <w:tmpl w:val="4D44BFB2"/>
    <w:lvl w:ilvl="0" w:tplc="9E68A54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7F46ED8"/>
    <w:multiLevelType w:val="hybridMultilevel"/>
    <w:tmpl w:val="3B4E7896"/>
    <w:lvl w:ilvl="0" w:tplc="A412BA2A">
      <w:start w:val="1"/>
      <w:numFmt w:val="lowerLetter"/>
      <w:lvlText w:val="%1."/>
      <w:lvlJc w:val="left"/>
      <w:pPr>
        <w:ind w:left="720" w:hanging="360"/>
      </w:pPr>
    </w:lvl>
    <w:lvl w:ilvl="1" w:tplc="93D49C66">
      <w:start w:val="1"/>
      <w:numFmt w:val="lowerLetter"/>
      <w:lvlText w:val="%2."/>
      <w:lvlJc w:val="left"/>
      <w:pPr>
        <w:ind w:left="1440" w:hanging="360"/>
      </w:pPr>
    </w:lvl>
    <w:lvl w:ilvl="2" w:tplc="70F27FC4">
      <w:start w:val="1"/>
      <w:numFmt w:val="lowerRoman"/>
      <w:lvlText w:val="%3."/>
      <w:lvlJc w:val="right"/>
      <w:pPr>
        <w:ind w:left="2160" w:hanging="180"/>
      </w:pPr>
    </w:lvl>
    <w:lvl w:ilvl="3" w:tplc="04766290">
      <w:start w:val="1"/>
      <w:numFmt w:val="decimal"/>
      <w:lvlText w:val="%4."/>
      <w:lvlJc w:val="left"/>
      <w:pPr>
        <w:ind w:left="2880" w:hanging="360"/>
      </w:pPr>
    </w:lvl>
    <w:lvl w:ilvl="4" w:tplc="9F74BC16">
      <w:start w:val="1"/>
      <w:numFmt w:val="lowerLetter"/>
      <w:lvlText w:val="%5."/>
      <w:lvlJc w:val="left"/>
      <w:pPr>
        <w:ind w:left="3600" w:hanging="360"/>
      </w:pPr>
    </w:lvl>
    <w:lvl w:ilvl="5" w:tplc="32043716">
      <w:start w:val="1"/>
      <w:numFmt w:val="lowerRoman"/>
      <w:lvlText w:val="%6."/>
      <w:lvlJc w:val="right"/>
      <w:pPr>
        <w:ind w:left="4320" w:hanging="180"/>
      </w:pPr>
    </w:lvl>
    <w:lvl w:ilvl="6" w:tplc="B684694E">
      <w:start w:val="1"/>
      <w:numFmt w:val="decimal"/>
      <w:lvlText w:val="%7."/>
      <w:lvlJc w:val="left"/>
      <w:pPr>
        <w:ind w:left="5040" w:hanging="360"/>
      </w:pPr>
    </w:lvl>
    <w:lvl w:ilvl="7" w:tplc="365CBAB8">
      <w:start w:val="1"/>
      <w:numFmt w:val="lowerLetter"/>
      <w:lvlText w:val="%8."/>
      <w:lvlJc w:val="left"/>
      <w:pPr>
        <w:ind w:left="5760" w:hanging="360"/>
      </w:pPr>
    </w:lvl>
    <w:lvl w:ilvl="8" w:tplc="9B36FC6C">
      <w:start w:val="1"/>
      <w:numFmt w:val="lowerRoman"/>
      <w:lvlText w:val="%9."/>
      <w:lvlJc w:val="right"/>
      <w:pPr>
        <w:ind w:left="6480" w:hanging="180"/>
      </w:pPr>
    </w:lvl>
  </w:abstractNum>
  <w:abstractNum w:abstractNumId="3" w15:restartNumberingAfterBreak="0">
    <w:nsid w:val="2FC37AFE"/>
    <w:multiLevelType w:val="hybridMultilevel"/>
    <w:tmpl w:val="C9429E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D1716F"/>
    <w:multiLevelType w:val="hybridMultilevel"/>
    <w:tmpl w:val="F9D86C38"/>
    <w:lvl w:ilvl="0" w:tplc="2DE4E086">
      <w:start w:val="1"/>
      <w:numFmt w:val="decimal"/>
      <w:lvlText w:val="%1."/>
      <w:lvlJc w:val="left"/>
      <w:pPr>
        <w:ind w:left="720" w:hanging="360"/>
      </w:pPr>
    </w:lvl>
    <w:lvl w:ilvl="1" w:tplc="053C1ADA">
      <w:start w:val="1"/>
      <w:numFmt w:val="lowerLetter"/>
      <w:lvlText w:val="%2."/>
      <w:lvlJc w:val="left"/>
      <w:pPr>
        <w:ind w:left="1440" w:hanging="360"/>
      </w:pPr>
    </w:lvl>
    <w:lvl w:ilvl="2" w:tplc="90521840">
      <w:start w:val="1"/>
      <w:numFmt w:val="lowerRoman"/>
      <w:lvlText w:val="%3."/>
      <w:lvlJc w:val="right"/>
      <w:pPr>
        <w:ind w:left="2160" w:hanging="180"/>
      </w:pPr>
    </w:lvl>
    <w:lvl w:ilvl="3" w:tplc="BB16D974">
      <w:start w:val="1"/>
      <w:numFmt w:val="decimal"/>
      <w:lvlText w:val="%4."/>
      <w:lvlJc w:val="left"/>
      <w:pPr>
        <w:ind w:left="2880" w:hanging="360"/>
      </w:pPr>
    </w:lvl>
    <w:lvl w:ilvl="4" w:tplc="C31CC282">
      <w:start w:val="1"/>
      <w:numFmt w:val="lowerLetter"/>
      <w:lvlText w:val="%5."/>
      <w:lvlJc w:val="left"/>
      <w:pPr>
        <w:ind w:left="3600" w:hanging="360"/>
      </w:pPr>
    </w:lvl>
    <w:lvl w:ilvl="5" w:tplc="8AF2D124">
      <w:start w:val="1"/>
      <w:numFmt w:val="lowerRoman"/>
      <w:lvlText w:val="%6."/>
      <w:lvlJc w:val="right"/>
      <w:pPr>
        <w:ind w:left="4320" w:hanging="180"/>
      </w:pPr>
    </w:lvl>
    <w:lvl w:ilvl="6" w:tplc="DB7E0482">
      <w:start w:val="1"/>
      <w:numFmt w:val="decimal"/>
      <w:lvlText w:val="%7."/>
      <w:lvlJc w:val="left"/>
      <w:pPr>
        <w:ind w:left="5040" w:hanging="360"/>
      </w:pPr>
    </w:lvl>
    <w:lvl w:ilvl="7" w:tplc="4184E206">
      <w:start w:val="1"/>
      <w:numFmt w:val="lowerLetter"/>
      <w:lvlText w:val="%8."/>
      <w:lvlJc w:val="left"/>
      <w:pPr>
        <w:ind w:left="5760" w:hanging="360"/>
      </w:pPr>
    </w:lvl>
    <w:lvl w:ilvl="8" w:tplc="8C9A6E7E">
      <w:start w:val="1"/>
      <w:numFmt w:val="lowerRoman"/>
      <w:lvlText w:val="%9."/>
      <w:lvlJc w:val="right"/>
      <w:pPr>
        <w:ind w:left="6480" w:hanging="180"/>
      </w:pPr>
    </w:lvl>
  </w:abstractNum>
  <w:abstractNum w:abstractNumId="5" w15:restartNumberingAfterBreak="0">
    <w:nsid w:val="3ED95802"/>
    <w:multiLevelType w:val="hybridMultilevel"/>
    <w:tmpl w:val="D6FC2894"/>
    <w:lvl w:ilvl="0" w:tplc="5D8AEA72">
      <w:start w:val="10"/>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7082685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4"/>
  </w:num>
  <w:num w:numId="3">
    <w:abstractNumId w:val="6"/>
  </w:num>
  <w:num w:numId="4">
    <w:abstractNumId w:val="3"/>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DCC"/>
    <w:rsid w:val="00017552"/>
    <w:rsid w:val="00022B2D"/>
    <w:rsid w:val="000341B2"/>
    <w:rsid w:val="00034F9F"/>
    <w:rsid w:val="00034FEE"/>
    <w:rsid w:val="00045B54"/>
    <w:rsid w:val="000502AD"/>
    <w:rsid w:val="0005722D"/>
    <w:rsid w:val="00072BEC"/>
    <w:rsid w:val="0007626F"/>
    <w:rsid w:val="0008130B"/>
    <w:rsid w:val="00085022"/>
    <w:rsid w:val="000875A2"/>
    <w:rsid w:val="00087FF9"/>
    <w:rsid w:val="00091444"/>
    <w:rsid w:val="00093574"/>
    <w:rsid w:val="00095E49"/>
    <w:rsid w:val="000961EA"/>
    <w:rsid w:val="000B4AFC"/>
    <w:rsid w:val="000C287B"/>
    <w:rsid w:val="000C6406"/>
    <w:rsid w:val="000E007D"/>
    <w:rsid w:val="00117BF5"/>
    <w:rsid w:val="00127BB3"/>
    <w:rsid w:val="0013075F"/>
    <w:rsid w:val="00133EFC"/>
    <w:rsid w:val="00135634"/>
    <w:rsid w:val="00144AEC"/>
    <w:rsid w:val="00157963"/>
    <w:rsid w:val="001662CE"/>
    <w:rsid w:val="00172BE5"/>
    <w:rsid w:val="00174AFC"/>
    <w:rsid w:val="00174BB2"/>
    <w:rsid w:val="00191442"/>
    <w:rsid w:val="001A30C8"/>
    <w:rsid w:val="001B2A77"/>
    <w:rsid w:val="001C1B95"/>
    <w:rsid w:val="001C434F"/>
    <w:rsid w:val="001D335B"/>
    <w:rsid w:val="001D50F9"/>
    <w:rsid w:val="001E1AC8"/>
    <w:rsid w:val="001E7C20"/>
    <w:rsid w:val="001F0E85"/>
    <w:rsid w:val="001F7A5F"/>
    <w:rsid w:val="0021711E"/>
    <w:rsid w:val="00220838"/>
    <w:rsid w:val="00252A66"/>
    <w:rsid w:val="00257D48"/>
    <w:rsid w:val="00290839"/>
    <w:rsid w:val="00292597"/>
    <w:rsid w:val="00293BF1"/>
    <w:rsid w:val="002A38F3"/>
    <w:rsid w:val="002B019E"/>
    <w:rsid w:val="002B0F51"/>
    <w:rsid w:val="002C001F"/>
    <w:rsid w:val="002C2A37"/>
    <w:rsid w:val="002C6385"/>
    <w:rsid w:val="002C7D59"/>
    <w:rsid w:val="002E6401"/>
    <w:rsid w:val="0031121B"/>
    <w:rsid w:val="0031431E"/>
    <w:rsid w:val="003333E2"/>
    <w:rsid w:val="003370F1"/>
    <w:rsid w:val="00337CEC"/>
    <w:rsid w:val="0034002D"/>
    <w:rsid w:val="003574B7"/>
    <w:rsid w:val="00357F24"/>
    <w:rsid w:val="003620AA"/>
    <w:rsid w:val="00366D8E"/>
    <w:rsid w:val="00381E2D"/>
    <w:rsid w:val="00390872"/>
    <w:rsid w:val="00395BF6"/>
    <w:rsid w:val="003A2BAF"/>
    <w:rsid w:val="003A78E1"/>
    <w:rsid w:val="003A7FE8"/>
    <w:rsid w:val="003B1CFF"/>
    <w:rsid w:val="003B42CF"/>
    <w:rsid w:val="003B5F78"/>
    <w:rsid w:val="003C5A71"/>
    <w:rsid w:val="003D31F9"/>
    <w:rsid w:val="003E5C7F"/>
    <w:rsid w:val="003F0E64"/>
    <w:rsid w:val="003F4C22"/>
    <w:rsid w:val="0040289E"/>
    <w:rsid w:val="0041029B"/>
    <w:rsid w:val="004108DD"/>
    <w:rsid w:val="00414DEC"/>
    <w:rsid w:val="00446A67"/>
    <w:rsid w:val="00450841"/>
    <w:rsid w:val="0045643C"/>
    <w:rsid w:val="0047067C"/>
    <w:rsid w:val="004A547A"/>
    <w:rsid w:val="004C4FCB"/>
    <w:rsid w:val="004D33F2"/>
    <w:rsid w:val="004E19B4"/>
    <w:rsid w:val="004E3C98"/>
    <w:rsid w:val="004E46AB"/>
    <w:rsid w:val="004E6226"/>
    <w:rsid w:val="004F4405"/>
    <w:rsid w:val="004F79EB"/>
    <w:rsid w:val="005064F5"/>
    <w:rsid w:val="00511B84"/>
    <w:rsid w:val="00512BB0"/>
    <w:rsid w:val="00515A81"/>
    <w:rsid w:val="005168C7"/>
    <w:rsid w:val="005275BD"/>
    <w:rsid w:val="005310DB"/>
    <w:rsid w:val="005341DC"/>
    <w:rsid w:val="0054432E"/>
    <w:rsid w:val="00554111"/>
    <w:rsid w:val="00567028"/>
    <w:rsid w:val="005732C2"/>
    <w:rsid w:val="005809A4"/>
    <w:rsid w:val="005A0DCC"/>
    <w:rsid w:val="005A2422"/>
    <w:rsid w:val="005A6E1A"/>
    <w:rsid w:val="005A7CA6"/>
    <w:rsid w:val="005B7A01"/>
    <w:rsid w:val="005F1205"/>
    <w:rsid w:val="00624D3A"/>
    <w:rsid w:val="00632D4B"/>
    <w:rsid w:val="0063443A"/>
    <w:rsid w:val="00642E9E"/>
    <w:rsid w:val="006519B2"/>
    <w:rsid w:val="0065602D"/>
    <w:rsid w:val="00656CAD"/>
    <w:rsid w:val="00665E88"/>
    <w:rsid w:val="00667EA0"/>
    <w:rsid w:val="00670E59"/>
    <w:rsid w:val="0068226B"/>
    <w:rsid w:val="00687CC6"/>
    <w:rsid w:val="006B1560"/>
    <w:rsid w:val="006B663D"/>
    <w:rsid w:val="006C6795"/>
    <w:rsid w:val="006D5D03"/>
    <w:rsid w:val="006E70DF"/>
    <w:rsid w:val="006F0C7D"/>
    <w:rsid w:val="006F1453"/>
    <w:rsid w:val="006F44F8"/>
    <w:rsid w:val="006F5613"/>
    <w:rsid w:val="00707C26"/>
    <w:rsid w:val="0072439B"/>
    <w:rsid w:val="00736444"/>
    <w:rsid w:val="00744259"/>
    <w:rsid w:val="00750061"/>
    <w:rsid w:val="00750DA9"/>
    <w:rsid w:val="007550FF"/>
    <w:rsid w:val="00757C4A"/>
    <w:rsid w:val="00770DB4"/>
    <w:rsid w:val="0077691F"/>
    <w:rsid w:val="00783074"/>
    <w:rsid w:val="007A01BF"/>
    <w:rsid w:val="007A7CC0"/>
    <w:rsid w:val="007C42C1"/>
    <w:rsid w:val="007E269E"/>
    <w:rsid w:val="007F4B8A"/>
    <w:rsid w:val="00803DCA"/>
    <w:rsid w:val="00810DBE"/>
    <w:rsid w:val="00815407"/>
    <w:rsid w:val="008320CE"/>
    <w:rsid w:val="0084123E"/>
    <w:rsid w:val="00845525"/>
    <w:rsid w:val="00845BB6"/>
    <w:rsid w:val="00850FC9"/>
    <w:rsid w:val="008535AE"/>
    <w:rsid w:val="008722C9"/>
    <w:rsid w:val="00872627"/>
    <w:rsid w:val="00875423"/>
    <w:rsid w:val="00881F5F"/>
    <w:rsid w:val="00891BCE"/>
    <w:rsid w:val="008E22C7"/>
    <w:rsid w:val="0091296E"/>
    <w:rsid w:val="00923B37"/>
    <w:rsid w:val="009442D8"/>
    <w:rsid w:val="00951CF7"/>
    <w:rsid w:val="00957054"/>
    <w:rsid w:val="0095717A"/>
    <w:rsid w:val="00957F7D"/>
    <w:rsid w:val="009637CF"/>
    <w:rsid w:val="00964B9C"/>
    <w:rsid w:val="00966738"/>
    <w:rsid w:val="00971631"/>
    <w:rsid w:val="009754F5"/>
    <w:rsid w:val="00987404"/>
    <w:rsid w:val="0099480B"/>
    <w:rsid w:val="009B0309"/>
    <w:rsid w:val="009C432D"/>
    <w:rsid w:val="009C7B64"/>
    <w:rsid w:val="009E4CC5"/>
    <w:rsid w:val="009E550A"/>
    <w:rsid w:val="00A00C03"/>
    <w:rsid w:val="00A0332C"/>
    <w:rsid w:val="00A06FA5"/>
    <w:rsid w:val="00A107A6"/>
    <w:rsid w:val="00A17CF6"/>
    <w:rsid w:val="00A4593C"/>
    <w:rsid w:val="00A464F6"/>
    <w:rsid w:val="00A50199"/>
    <w:rsid w:val="00A55A70"/>
    <w:rsid w:val="00A746DA"/>
    <w:rsid w:val="00A74DC5"/>
    <w:rsid w:val="00A9259D"/>
    <w:rsid w:val="00AB14BE"/>
    <w:rsid w:val="00AC398A"/>
    <w:rsid w:val="00AC40EB"/>
    <w:rsid w:val="00AC6C2C"/>
    <w:rsid w:val="00AD0931"/>
    <w:rsid w:val="00AD6ED8"/>
    <w:rsid w:val="00AD7BDC"/>
    <w:rsid w:val="00AE1D46"/>
    <w:rsid w:val="00AE30BE"/>
    <w:rsid w:val="00AE61F9"/>
    <w:rsid w:val="00AF3EE7"/>
    <w:rsid w:val="00B00CF8"/>
    <w:rsid w:val="00B164BD"/>
    <w:rsid w:val="00B167DD"/>
    <w:rsid w:val="00B27235"/>
    <w:rsid w:val="00B279C1"/>
    <w:rsid w:val="00B27CFD"/>
    <w:rsid w:val="00B30333"/>
    <w:rsid w:val="00B42009"/>
    <w:rsid w:val="00B45BF4"/>
    <w:rsid w:val="00B47DC2"/>
    <w:rsid w:val="00B64869"/>
    <w:rsid w:val="00B6740D"/>
    <w:rsid w:val="00B84277"/>
    <w:rsid w:val="00B90327"/>
    <w:rsid w:val="00BA2410"/>
    <w:rsid w:val="00BA2E88"/>
    <w:rsid w:val="00BA6E2B"/>
    <w:rsid w:val="00BB2516"/>
    <w:rsid w:val="00BB44B8"/>
    <w:rsid w:val="00BB7F55"/>
    <w:rsid w:val="00BD0E20"/>
    <w:rsid w:val="00BF0EE0"/>
    <w:rsid w:val="00C0155E"/>
    <w:rsid w:val="00C06448"/>
    <w:rsid w:val="00C20475"/>
    <w:rsid w:val="00C23475"/>
    <w:rsid w:val="00C3468D"/>
    <w:rsid w:val="00C5214B"/>
    <w:rsid w:val="00C56B26"/>
    <w:rsid w:val="00C60763"/>
    <w:rsid w:val="00C636BD"/>
    <w:rsid w:val="00C64033"/>
    <w:rsid w:val="00C7438D"/>
    <w:rsid w:val="00C76B1B"/>
    <w:rsid w:val="00C770B9"/>
    <w:rsid w:val="00C80E7B"/>
    <w:rsid w:val="00C86FAA"/>
    <w:rsid w:val="00C91BAB"/>
    <w:rsid w:val="00C93939"/>
    <w:rsid w:val="00C97F97"/>
    <w:rsid w:val="00CA4A28"/>
    <w:rsid w:val="00CC2252"/>
    <w:rsid w:val="00CD0EEE"/>
    <w:rsid w:val="00CF7F5E"/>
    <w:rsid w:val="00D04C0F"/>
    <w:rsid w:val="00D05BB5"/>
    <w:rsid w:val="00D12AFE"/>
    <w:rsid w:val="00D21614"/>
    <w:rsid w:val="00D33A5F"/>
    <w:rsid w:val="00D52D90"/>
    <w:rsid w:val="00D55CC1"/>
    <w:rsid w:val="00D6101D"/>
    <w:rsid w:val="00D63D84"/>
    <w:rsid w:val="00D6607B"/>
    <w:rsid w:val="00D71713"/>
    <w:rsid w:val="00D719FE"/>
    <w:rsid w:val="00D748F2"/>
    <w:rsid w:val="00D8023F"/>
    <w:rsid w:val="00D906FC"/>
    <w:rsid w:val="00D94AD2"/>
    <w:rsid w:val="00D952CB"/>
    <w:rsid w:val="00D95B1F"/>
    <w:rsid w:val="00DB1BD7"/>
    <w:rsid w:val="00DC2732"/>
    <w:rsid w:val="00DC7943"/>
    <w:rsid w:val="00DD01AC"/>
    <w:rsid w:val="00DD0DED"/>
    <w:rsid w:val="00DD4B95"/>
    <w:rsid w:val="00DE1FAD"/>
    <w:rsid w:val="00DE729A"/>
    <w:rsid w:val="00DF7CB5"/>
    <w:rsid w:val="00E00149"/>
    <w:rsid w:val="00E2606E"/>
    <w:rsid w:val="00E4010A"/>
    <w:rsid w:val="00E4046A"/>
    <w:rsid w:val="00E47AAB"/>
    <w:rsid w:val="00E54B32"/>
    <w:rsid w:val="00E564A5"/>
    <w:rsid w:val="00E74534"/>
    <w:rsid w:val="00E7674F"/>
    <w:rsid w:val="00E76DF6"/>
    <w:rsid w:val="00E8100C"/>
    <w:rsid w:val="00E87B20"/>
    <w:rsid w:val="00E94C63"/>
    <w:rsid w:val="00EA399A"/>
    <w:rsid w:val="00EA7B33"/>
    <w:rsid w:val="00EB34F9"/>
    <w:rsid w:val="00EC2769"/>
    <w:rsid w:val="00EC6BE3"/>
    <w:rsid w:val="00EC76A5"/>
    <w:rsid w:val="00ED1E9F"/>
    <w:rsid w:val="00EE6FD2"/>
    <w:rsid w:val="00EE7525"/>
    <w:rsid w:val="00EF0257"/>
    <w:rsid w:val="00EF1282"/>
    <w:rsid w:val="00EF1EA5"/>
    <w:rsid w:val="00EF2833"/>
    <w:rsid w:val="00F114AD"/>
    <w:rsid w:val="00F22AAA"/>
    <w:rsid w:val="00F26009"/>
    <w:rsid w:val="00F267F1"/>
    <w:rsid w:val="00F304BF"/>
    <w:rsid w:val="00F321D3"/>
    <w:rsid w:val="00F3644B"/>
    <w:rsid w:val="00F529F4"/>
    <w:rsid w:val="00F562D8"/>
    <w:rsid w:val="00F563BB"/>
    <w:rsid w:val="00F575A1"/>
    <w:rsid w:val="00F66A61"/>
    <w:rsid w:val="00F72BD2"/>
    <w:rsid w:val="00F770CA"/>
    <w:rsid w:val="00F77980"/>
    <w:rsid w:val="00FA6820"/>
    <w:rsid w:val="00FA7A80"/>
    <w:rsid w:val="00FC147C"/>
    <w:rsid w:val="00FE226E"/>
    <w:rsid w:val="00FE22BD"/>
    <w:rsid w:val="00FE4737"/>
    <w:rsid w:val="00FE523A"/>
    <w:rsid w:val="00FE7157"/>
    <w:rsid w:val="00FF0731"/>
    <w:rsid w:val="00FF547A"/>
    <w:rsid w:val="02FB5ADA"/>
    <w:rsid w:val="112246B8"/>
    <w:rsid w:val="3491FC83"/>
    <w:rsid w:val="6A8F9E0F"/>
    <w:rsid w:val="6D6D0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246B8"/>
  <w15:docId w15:val="{7AB5B797-6FCA-43F3-BBDC-2BF6F07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0DED"/>
    <w:pPr>
      <w:spacing w:after="100"/>
      <w:jc w:val="both"/>
    </w:pPr>
    <w:rPr>
      <w:rFonts w:ascii="Palatino Linotype" w:hAnsi="Palatino Linotype"/>
      <w:color w:val="000000" w:themeColor="text1"/>
      <w:sz w:val="20"/>
    </w:rPr>
  </w:style>
  <w:style w:type="paragraph" w:styleId="berschrift1">
    <w:name w:val="heading 1"/>
    <w:basedOn w:val="Standard"/>
    <w:next w:val="Standard"/>
    <w:link w:val="berschrift1Zchn"/>
    <w:uiPriority w:val="3"/>
    <w:qFormat/>
    <w:rsid w:val="004E46AB"/>
    <w:pPr>
      <w:keepNext/>
      <w:keepLines/>
      <w:spacing w:after="0"/>
      <w:outlineLvl w:val="0"/>
    </w:pPr>
    <w:rPr>
      <w:rFonts w:eastAsiaTheme="majorEastAsia" w:cstheme="majorBidi"/>
      <w:b/>
      <w:bCs/>
      <w:sz w:val="36"/>
      <w:szCs w:val="28"/>
    </w:rPr>
  </w:style>
  <w:style w:type="paragraph" w:styleId="berschrift2">
    <w:name w:val="heading 2"/>
    <w:basedOn w:val="Standard"/>
    <w:next w:val="Standard"/>
    <w:link w:val="berschrift2Zchn"/>
    <w:uiPriority w:val="3"/>
    <w:qFormat/>
    <w:rsid w:val="002A38F3"/>
    <w:pPr>
      <w:keepNext/>
      <w:keepLines/>
      <w:spacing w:before="100" w:after="0"/>
      <w:outlineLvl w:val="1"/>
    </w:pPr>
    <w:rPr>
      <w:rFonts w:eastAsiaTheme="majorEastAsia" w:cstheme="majorBidi"/>
      <w:b/>
      <w:bCs/>
      <w:color w:val="FF0000"/>
      <w:sz w:val="32"/>
      <w:szCs w:val="26"/>
    </w:rPr>
  </w:style>
  <w:style w:type="paragraph" w:styleId="berschrift3">
    <w:name w:val="heading 3"/>
    <w:basedOn w:val="Standard"/>
    <w:next w:val="Standard"/>
    <w:link w:val="berschrift3Zchn"/>
    <w:uiPriority w:val="3"/>
    <w:qFormat/>
    <w:rsid w:val="00B42009"/>
    <w:pPr>
      <w:keepNext/>
      <w:keepLines/>
      <w:spacing w:before="100" w:after="0"/>
      <w:outlineLvl w:val="2"/>
    </w:pPr>
    <w:rPr>
      <w:rFonts w:eastAsiaTheme="majorEastAsia" w:cstheme="majorBidi"/>
      <w:b/>
      <w:bCs/>
      <w:color w:val="FF0000"/>
      <w:sz w:val="28"/>
    </w:rPr>
  </w:style>
  <w:style w:type="paragraph" w:styleId="berschrift4">
    <w:name w:val="heading 4"/>
    <w:basedOn w:val="Standard"/>
    <w:next w:val="Standard"/>
    <w:link w:val="berschrift4Zchn"/>
    <w:uiPriority w:val="3"/>
    <w:qFormat/>
    <w:rsid w:val="00687CC6"/>
    <w:pPr>
      <w:keepNext/>
      <w:keepLines/>
      <w:spacing w:before="40" w:after="0"/>
      <w:outlineLvl w:val="3"/>
    </w:pPr>
    <w:rPr>
      <w:rFonts w:eastAsiaTheme="majorEastAsia" w:cstheme="majorBidi"/>
      <w:b/>
      <w:bCs/>
      <w:iCs/>
      <w:color w:val="auto"/>
      <w:sz w:val="22"/>
    </w:rPr>
  </w:style>
  <w:style w:type="paragraph" w:styleId="berschrift5">
    <w:name w:val="heading 5"/>
    <w:basedOn w:val="Standard"/>
    <w:next w:val="Standard"/>
    <w:link w:val="berschrift5Zchn"/>
    <w:uiPriority w:val="3"/>
    <w:qFormat/>
    <w:rsid w:val="007A7CC0"/>
    <w:pPr>
      <w:keepNext/>
      <w:keepLines/>
      <w:spacing w:before="100" w:after="0"/>
      <w:outlineLvl w:val="4"/>
    </w:pPr>
    <w:rPr>
      <w:rFonts w:eastAsiaTheme="majorEastAsia" w:cstheme="majorBidi"/>
      <w:b/>
      <w:i/>
      <w:color w:val="auto"/>
    </w:rPr>
  </w:style>
  <w:style w:type="paragraph" w:styleId="berschrift6">
    <w:name w:val="heading 6"/>
    <w:basedOn w:val="Standard"/>
    <w:next w:val="Standard"/>
    <w:link w:val="berschrift6Zchn"/>
    <w:uiPriority w:val="3"/>
    <w:semiHidden/>
    <w:qFormat/>
    <w:rsid w:val="00C86FA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3"/>
    <w:semiHidden/>
    <w:qFormat/>
    <w:rsid w:val="00C86FA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
    <w:semiHidden/>
    <w:qFormat/>
    <w:rsid w:val="00C86FAA"/>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3"/>
    <w:semiHidden/>
    <w:qFormat/>
    <w:rsid w:val="00C86FA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3"/>
    <w:rsid w:val="004E46AB"/>
    <w:rPr>
      <w:rFonts w:ascii="Palatino Linotype" w:eastAsiaTheme="majorEastAsia" w:hAnsi="Palatino Linotype" w:cstheme="majorBidi"/>
      <w:b/>
      <w:bCs/>
      <w:color w:val="000000" w:themeColor="text1"/>
      <w:sz w:val="36"/>
      <w:szCs w:val="28"/>
    </w:rPr>
  </w:style>
  <w:style w:type="paragraph" w:styleId="KeinLeerraum">
    <w:name w:val="No Spacing"/>
    <w:basedOn w:val="Standard"/>
    <w:uiPriority w:val="1"/>
    <w:semiHidden/>
    <w:qFormat/>
    <w:rsid w:val="00C86FAA"/>
    <w:pPr>
      <w:spacing w:after="0" w:line="240" w:lineRule="auto"/>
    </w:pPr>
  </w:style>
  <w:style w:type="character" w:customStyle="1" w:styleId="berschrift2Zchn">
    <w:name w:val="Überschrift 2 Zchn"/>
    <w:basedOn w:val="Absatz-Standardschriftart"/>
    <w:link w:val="berschrift2"/>
    <w:uiPriority w:val="3"/>
    <w:rsid w:val="002A38F3"/>
    <w:rPr>
      <w:rFonts w:ascii="Palatino Linotype" w:eastAsiaTheme="majorEastAsia" w:hAnsi="Palatino Linotype" w:cstheme="majorBidi"/>
      <w:b/>
      <w:bCs/>
      <w:color w:val="FF0000"/>
      <w:sz w:val="32"/>
      <w:szCs w:val="26"/>
    </w:rPr>
  </w:style>
  <w:style w:type="character" w:customStyle="1" w:styleId="berschrift3Zchn">
    <w:name w:val="Überschrift 3 Zchn"/>
    <w:basedOn w:val="Absatz-Standardschriftart"/>
    <w:link w:val="berschrift3"/>
    <w:uiPriority w:val="3"/>
    <w:rsid w:val="00B42009"/>
    <w:rPr>
      <w:rFonts w:ascii="Palatino Linotype" w:eastAsiaTheme="majorEastAsia" w:hAnsi="Palatino Linotype" w:cstheme="majorBidi"/>
      <w:b/>
      <w:bCs/>
      <w:color w:val="FF0000"/>
      <w:sz w:val="28"/>
    </w:rPr>
  </w:style>
  <w:style w:type="character" w:customStyle="1" w:styleId="berschrift4Zchn">
    <w:name w:val="Überschrift 4 Zchn"/>
    <w:basedOn w:val="Absatz-Standardschriftart"/>
    <w:link w:val="berschrift4"/>
    <w:uiPriority w:val="3"/>
    <w:rsid w:val="00687CC6"/>
    <w:rPr>
      <w:rFonts w:ascii="Palatino Linotype" w:eastAsiaTheme="majorEastAsia" w:hAnsi="Palatino Linotype" w:cstheme="majorBidi"/>
      <w:b/>
      <w:bCs/>
      <w:iCs/>
    </w:rPr>
  </w:style>
  <w:style w:type="character" w:customStyle="1" w:styleId="berschrift5Zchn">
    <w:name w:val="Überschrift 5 Zchn"/>
    <w:basedOn w:val="Absatz-Standardschriftart"/>
    <w:link w:val="berschrift5"/>
    <w:uiPriority w:val="3"/>
    <w:rsid w:val="007A7CC0"/>
    <w:rPr>
      <w:rFonts w:ascii="Palatino Linotype" w:eastAsiaTheme="majorEastAsia" w:hAnsi="Palatino Linotype" w:cstheme="majorBidi"/>
      <w:b/>
      <w:i/>
    </w:rPr>
  </w:style>
  <w:style w:type="character" w:customStyle="1" w:styleId="berschrift6Zchn">
    <w:name w:val="Überschrift 6 Zchn"/>
    <w:basedOn w:val="Absatz-Standardschriftart"/>
    <w:link w:val="berschrift6"/>
    <w:uiPriority w:val="3"/>
    <w:semiHidden/>
    <w:rsid w:val="00C86FA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3"/>
    <w:semiHidden/>
    <w:rsid w:val="00C86FA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3"/>
    <w:semiHidden/>
    <w:rsid w:val="00C86FA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3"/>
    <w:semiHidden/>
    <w:rsid w:val="00C86FA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3"/>
    <w:rsid w:val="00881F5F"/>
    <w:pPr>
      <w:spacing w:after="0"/>
      <w:ind w:left="567"/>
    </w:pPr>
    <w:rPr>
      <w:rFonts w:eastAsiaTheme="majorEastAsia" w:cstheme="majorBidi"/>
      <w:b/>
      <w:color w:val="FFFFFF" w:themeColor="background1"/>
      <w:spacing w:val="5"/>
      <w:kern w:val="28"/>
      <w:sz w:val="40"/>
      <w:szCs w:val="52"/>
    </w:rPr>
  </w:style>
  <w:style w:type="character" w:customStyle="1" w:styleId="TitelZchn">
    <w:name w:val="Titel Zchn"/>
    <w:basedOn w:val="Absatz-Standardschriftart"/>
    <w:link w:val="Titel"/>
    <w:uiPriority w:val="3"/>
    <w:rsid w:val="00881F5F"/>
    <w:rPr>
      <w:rFonts w:ascii="Palatino Linotype" w:eastAsiaTheme="majorEastAsia" w:hAnsi="Palatino Linotype" w:cstheme="majorBidi"/>
      <w:b/>
      <w:color w:val="FFFFFF" w:themeColor="background1"/>
      <w:spacing w:val="5"/>
      <w:kern w:val="28"/>
      <w:sz w:val="40"/>
      <w:szCs w:val="52"/>
    </w:rPr>
  </w:style>
  <w:style w:type="paragraph" w:styleId="Untertitel">
    <w:name w:val="Subtitle"/>
    <w:basedOn w:val="Standard"/>
    <w:next w:val="Standard"/>
    <w:link w:val="UntertitelZchn"/>
    <w:uiPriority w:val="11"/>
    <w:semiHidden/>
    <w:qFormat/>
    <w:rsid w:val="00C86F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semiHidden/>
    <w:rsid w:val="00C86FAA"/>
    <w:rPr>
      <w:rFonts w:asciiTheme="majorHAnsi" w:eastAsiaTheme="majorEastAsia" w:hAnsiTheme="majorHAnsi" w:cstheme="majorBidi"/>
      <w:i/>
      <w:iCs/>
      <w:color w:val="4F81BD" w:themeColor="accent1"/>
      <w:spacing w:val="15"/>
      <w:sz w:val="24"/>
      <w:szCs w:val="24"/>
    </w:rPr>
  </w:style>
  <w:style w:type="character" w:styleId="Fett">
    <w:name w:val="Strong"/>
    <w:uiPriority w:val="22"/>
    <w:semiHidden/>
    <w:qFormat/>
    <w:rsid w:val="00C86FAA"/>
    <w:rPr>
      <w:b/>
      <w:bCs/>
    </w:rPr>
  </w:style>
  <w:style w:type="character" w:styleId="Hervorhebung">
    <w:name w:val="Emphasis"/>
    <w:uiPriority w:val="20"/>
    <w:semiHidden/>
    <w:qFormat/>
    <w:rsid w:val="00C86FAA"/>
    <w:rPr>
      <w:i/>
      <w:iCs/>
    </w:rPr>
  </w:style>
  <w:style w:type="paragraph" w:styleId="Listenabsatz">
    <w:name w:val="List Paragraph"/>
    <w:basedOn w:val="Standard"/>
    <w:uiPriority w:val="34"/>
    <w:qFormat/>
    <w:rsid w:val="00C86FAA"/>
    <w:pPr>
      <w:ind w:left="720"/>
      <w:contextualSpacing/>
    </w:pPr>
  </w:style>
  <w:style w:type="paragraph" w:styleId="Zitat">
    <w:name w:val="Quote"/>
    <w:basedOn w:val="Standard"/>
    <w:next w:val="Standard"/>
    <w:link w:val="ZitatZchn"/>
    <w:uiPriority w:val="29"/>
    <w:semiHidden/>
    <w:qFormat/>
    <w:rsid w:val="00C86FAA"/>
    <w:rPr>
      <w:i/>
      <w:iCs/>
    </w:rPr>
  </w:style>
  <w:style w:type="character" w:customStyle="1" w:styleId="ZitatZchn">
    <w:name w:val="Zitat Zchn"/>
    <w:basedOn w:val="Absatz-Standardschriftart"/>
    <w:link w:val="Zitat"/>
    <w:uiPriority w:val="29"/>
    <w:semiHidden/>
    <w:rsid w:val="00C86FAA"/>
    <w:rPr>
      <w:i/>
      <w:iCs/>
      <w:color w:val="000000" w:themeColor="text1"/>
    </w:rPr>
  </w:style>
  <w:style w:type="paragraph" w:styleId="IntensivesZitat">
    <w:name w:val="Intense Quote"/>
    <w:basedOn w:val="Standard"/>
    <w:next w:val="Standard"/>
    <w:link w:val="IntensivesZitatZchn"/>
    <w:uiPriority w:val="30"/>
    <w:semiHidden/>
    <w:qFormat/>
    <w:rsid w:val="00C86FA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86FAA"/>
    <w:rPr>
      <w:b/>
      <w:bCs/>
      <w:i/>
      <w:iCs/>
      <w:color w:val="4F81BD" w:themeColor="accent1"/>
    </w:rPr>
  </w:style>
  <w:style w:type="character" w:styleId="SchwacheHervorhebung">
    <w:name w:val="Subtle Emphasis"/>
    <w:uiPriority w:val="19"/>
    <w:semiHidden/>
    <w:qFormat/>
    <w:rsid w:val="00C86FAA"/>
    <w:rPr>
      <w:i/>
      <w:iCs/>
      <w:color w:val="808080" w:themeColor="text1" w:themeTint="7F"/>
    </w:rPr>
  </w:style>
  <w:style w:type="character" w:styleId="IntensiveHervorhebung">
    <w:name w:val="Intense Emphasis"/>
    <w:uiPriority w:val="21"/>
    <w:semiHidden/>
    <w:qFormat/>
    <w:rsid w:val="00C86FAA"/>
    <w:rPr>
      <w:b/>
      <w:bCs/>
      <w:i/>
      <w:iCs/>
      <w:color w:val="4F81BD" w:themeColor="accent1"/>
    </w:rPr>
  </w:style>
  <w:style w:type="paragraph" w:styleId="Beschriftung">
    <w:name w:val="caption"/>
    <w:basedOn w:val="Standard"/>
    <w:next w:val="Standard"/>
    <w:uiPriority w:val="2"/>
    <w:qFormat/>
    <w:rsid w:val="00A00C03"/>
    <w:pPr>
      <w:contextualSpacing/>
    </w:pPr>
    <w:rPr>
      <w:b/>
      <w:bCs/>
      <w:color w:val="auto"/>
      <w:szCs w:val="18"/>
    </w:rPr>
  </w:style>
  <w:style w:type="character" w:styleId="IntensiverVerweis">
    <w:name w:val="Intense Reference"/>
    <w:uiPriority w:val="32"/>
    <w:semiHidden/>
    <w:qFormat/>
    <w:rsid w:val="00C86FAA"/>
    <w:rPr>
      <w:b/>
      <w:bCs/>
      <w:smallCaps/>
      <w:color w:val="C0504D" w:themeColor="accent2"/>
      <w:spacing w:val="5"/>
      <w:u w:val="single"/>
    </w:rPr>
  </w:style>
  <w:style w:type="character" w:styleId="Buchtitel">
    <w:name w:val="Book Title"/>
    <w:basedOn w:val="Absatz-Standardschriftart"/>
    <w:uiPriority w:val="33"/>
    <w:semiHidden/>
    <w:qFormat/>
    <w:rsid w:val="00C86FAA"/>
    <w:rPr>
      <w:b/>
      <w:bCs/>
      <w:smallCaps/>
      <w:spacing w:val="5"/>
    </w:rPr>
  </w:style>
  <w:style w:type="paragraph" w:styleId="Inhaltsverzeichnisberschrift">
    <w:name w:val="TOC Heading"/>
    <w:basedOn w:val="berschrift1"/>
    <w:next w:val="Standard"/>
    <w:uiPriority w:val="39"/>
    <w:semiHidden/>
    <w:qFormat/>
    <w:rsid w:val="00C86FAA"/>
    <w:pPr>
      <w:outlineLvl w:val="9"/>
    </w:pPr>
  </w:style>
  <w:style w:type="paragraph" w:styleId="Kopfzeile">
    <w:name w:val="header"/>
    <w:basedOn w:val="Standard"/>
    <w:link w:val="KopfzeileZchn"/>
    <w:uiPriority w:val="99"/>
    <w:semiHidden/>
    <w:rsid w:val="00951C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51CF7"/>
    <w:rPr>
      <w:color w:val="000000" w:themeColor="text1"/>
    </w:rPr>
  </w:style>
  <w:style w:type="paragraph" w:styleId="Fuzeile">
    <w:name w:val="footer"/>
    <w:basedOn w:val="Standard"/>
    <w:link w:val="FuzeileZchn"/>
    <w:uiPriority w:val="99"/>
    <w:semiHidden/>
    <w:rsid w:val="00951CF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51CF7"/>
    <w:rPr>
      <w:color w:val="000000" w:themeColor="text1"/>
    </w:rPr>
  </w:style>
  <w:style w:type="table" w:styleId="Tabellenraster">
    <w:name w:val="Table Grid"/>
    <w:basedOn w:val="NormaleTabelle"/>
    <w:uiPriority w:val="59"/>
    <w:rsid w:val="0095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E767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674F"/>
    <w:rPr>
      <w:rFonts w:ascii="Tahoma" w:hAnsi="Tahoma" w:cs="Tahoma"/>
      <w:color w:val="000000" w:themeColor="text1"/>
      <w:sz w:val="16"/>
      <w:szCs w:val="16"/>
    </w:rPr>
  </w:style>
  <w:style w:type="character" w:styleId="Platzhaltertext">
    <w:name w:val="Placeholder Text"/>
    <w:basedOn w:val="Absatz-Standardschriftart"/>
    <w:uiPriority w:val="99"/>
    <w:semiHidden/>
    <w:rsid w:val="00E7674F"/>
    <w:rPr>
      <w:color w:val="808080"/>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0349">
      <w:bodyDiv w:val="1"/>
      <w:marLeft w:val="0"/>
      <w:marRight w:val="0"/>
      <w:marTop w:val="0"/>
      <w:marBottom w:val="0"/>
      <w:divBdr>
        <w:top w:val="none" w:sz="0" w:space="0" w:color="auto"/>
        <w:left w:val="none" w:sz="0" w:space="0" w:color="auto"/>
        <w:bottom w:val="none" w:sz="0" w:space="0" w:color="auto"/>
        <w:right w:val="none" w:sz="0" w:space="0" w:color="auto"/>
      </w:divBdr>
    </w:div>
    <w:div w:id="737629951">
      <w:bodyDiv w:val="1"/>
      <w:marLeft w:val="0"/>
      <w:marRight w:val="0"/>
      <w:marTop w:val="0"/>
      <w:marBottom w:val="0"/>
      <w:divBdr>
        <w:top w:val="none" w:sz="0" w:space="0" w:color="auto"/>
        <w:left w:val="none" w:sz="0" w:space="0" w:color="auto"/>
        <w:bottom w:val="none" w:sz="0" w:space="0" w:color="auto"/>
        <w:right w:val="none" w:sz="0" w:space="0" w:color="auto"/>
      </w:divBdr>
    </w:div>
    <w:div w:id="874191823">
      <w:bodyDiv w:val="1"/>
      <w:marLeft w:val="0"/>
      <w:marRight w:val="0"/>
      <w:marTop w:val="0"/>
      <w:marBottom w:val="0"/>
      <w:divBdr>
        <w:top w:val="none" w:sz="0" w:space="0" w:color="auto"/>
        <w:left w:val="none" w:sz="0" w:space="0" w:color="auto"/>
        <w:bottom w:val="none" w:sz="0" w:space="0" w:color="auto"/>
        <w:right w:val="none" w:sz="0" w:space="0" w:color="auto"/>
      </w:divBdr>
    </w:div>
    <w:div w:id="1005940575">
      <w:bodyDiv w:val="1"/>
      <w:marLeft w:val="0"/>
      <w:marRight w:val="0"/>
      <w:marTop w:val="0"/>
      <w:marBottom w:val="0"/>
      <w:divBdr>
        <w:top w:val="none" w:sz="0" w:space="0" w:color="auto"/>
        <w:left w:val="none" w:sz="0" w:space="0" w:color="auto"/>
        <w:bottom w:val="none" w:sz="0" w:space="0" w:color="auto"/>
        <w:right w:val="none" w:sz="0" w:space="0" w:color="auto"/>
      </w:divBdr>
    </w:div>
    <w:div w:id="1104300373">
      <w:bodyDiv w:val="1"/>
      <w:marLeft w:val="0"/>
      <w:marRight w:val="0"/>
      <w:marTop w:val="0"/>
      <w:marBottom w:val="0"/>
      <w:divBdr>
        <w:top w:val="none" w:sz="0" w:space="0" w:color="auto"/>
        <w:left w:val="none" w:sz="0" w:space="0" w:color="auto"/>
        <w:bottom w:val="none" w:sz="0" w:space="0" w:color="auto"/>
        <w:right w:val="none" w:sz="0" w:space="0" w:color="auto"/>
      </w:divBdr>
    </w:div>
    <w:div w:id="21261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chs@orden.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lteser.org/datenschut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enschutz-malteser@kinast-partner.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06_Malteser%20Jugend\02_Vorlagen\Vorlage%20Jugen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434735C8CD9E498C39C6679695CF92" ma:contentTypeVersion="0" ma:contentTypeDescription="Ein neues Dokument erstellen." ma:contentTypeScope="" ma:versionID="9aaf34975e394494f8d041c3d2945490">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BF4C0309-42D9-41E1-A898-542851F98FFB}">
  <ds:schemaRefs>
    <ds:schemaRef ds:uri="http://schemas.microsoft.com/sharepoint/v3/contenttype/forms"/>
  </ds:schemaRefs>
</ds:datastoreItem>
</file>

<file path=customXml/itemProps2.xml><?xml version="1.0" encoding="utf-8"?>
<ds:datastoreItem xmlns:ds="http://schemas.openxmlformats.org/officeDocument/2006/customXml" ds:itemID="{09E5A06F-74A3-44F0-A773-CCC6849D640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7bf725a-58ad-49de-aef8-ab6d47a22b05"/>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2D8B78F-C36F-4A69-B23C-1ABC35C61BC9}"/>
</file>

<file path=customXml/itemProps4.xml><?xml version="1.0" encoding="utf-8"?>
<ds:datastoreItem xmlns:ds="http://schemas.openxmlformats.org/officeDocument/2006/customXml" ds:itemID="{3EB7EBF1-9268-4495-B084-143BCB6D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Jugend</Template>
  <TotalTime>0</TotalTime>
  <Pages>2</Pages>
  <Words>908</Words>
  <Characters>5721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Stadt Münster</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Eilers, Verena</dc:creator>
  <cp:lastModifiedBy>Verena Eilers</cp:lastModifiedBy>
  <cp:revision>5</cp:revision>
  <cp:lastPrinted>2019-06-17T12:51:00Z</cp:lastPrinted>
  <dcterms:created xsi:type="dcterms:W3CDTF">2019-06-13T15:34:00Z</dcterms:created>
  <dcterms:modified xsi:type="dcterms:W3CDTF">2020-01-05T13:42:00Z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0x01010071434735C8CD9E498C39C6679695CF92</vt:lpwstr>
  </property>
</Properties>
</file>