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rStyle w:val="Normaltextrun"/>
          <w:rFonts w:eastAsia="Palatino Linotype" w:cs="Palatino Linotype" w:ascii="Algerian" w:hAnsi="Algerian"/>
          <w:sz w:val="32"/>
          <w:szCs w:val="32"/>
        </w:rPr>
        <w:t>Und schon bald schallt es laut: Piraten Johoo!</w:t>
        <w:br/>
        <w:t>Johoo, grü</w:t>
      </w:r>
      <w:r>
        <w:rPr>
          <w:rStyle w:val="Normaltextrun"/>
          <w:rFonts w:eastAsia="Palatino Linotype" w:cs="Cambria" w:ascii="Cambria" w:hAnsi="Cambria"/>
          <w:sz w:val="32"/>
          <w:szCs w:val="32"/>
        </w:rPr>
        <w:t>ß</w:t>
      </w:r>
      <w:r>
        <w:rPr>
          <w:rStyle w:val="Normaltextrun"/>
          <w:rFonts w:eastAsia="Palatino Linotype" w:cs="Cambria" w:ascii="Cambria" w:hAnsi="Cambria"/>
          <w:sz w:val="32"/>
          <w:szCs w:val="32"/>
        </w:rPr>
        <w:t>et</w:t>
      </w:r>
      <w:r>
        <w:rPr>
          <w:rStyle w:val="Normaltextrun"/>
          <w:rFonts w:eastAsia="Palatino Linotype" w:cs="Palatino Linotype" w:ascii="Algerian" w:hAnsi="Algerian"/>
          <w:sz w:val="32"/>
          <w:szCs w:val="32"/>
        </w:rPr>
        <w:t xml:space="preserve"> uns froh, Johoo, fern Falado!</w:t>
      </w:r>
    </w:p>
    <w:p>
      <w:pPr>
        <w:pStyle w:val="Berschrift1"/>
        <w:rPr>
          <w:rFonts w:eastAsia="Palatino Linotype"/>
        </w:rPr>
      </w:pPr>
      <w:r>
        <w:rPr>
          <w:rFonts w:eastAsia="Palatino Linotype"/>
        </w:rPr>
      </w:r>
    </w:p>
    <w:p>
      <w:pPr>
        <w:pStyle w:val="Berschrift1"/>
        <w:rPr>
          <w:rStyle w:val="Normaltextrun"/>
          <w:rFonts w:ascii="Algerian" w:hAnsi="Algerian" w:cs="Palatino Linotype"/>
          <w:b w:val="false"/>
          <w:b w:val="false"/>
          <w:bCs w:val="false"/>
          <w:sz w:val="32"/>
          <w:szCs w:val="32"/>
        </w:rPr>
      </w:pPr>
      <w:r>
        <w:rPr>
          <w:rStyle w:val="Normaltextrun"/>
          <w:rFonts w:cs="Palatino Linotype" w:ascii="Algerian" w:hAnsi="Algerian"/>
          <w:b w:val="false"/>
          <w:bCs w:val="false"/>
          <w:sz w:val="32"/>
          <w:szCs w:val="32"/>
        </w:rPr>
        <w:t xml:space="preserve">Einladung fürs </w:t>
      </w:r>
      <w:r>
        <w:rPr>
          <w:rStyle w:val="Normaltextrun"/>
          <w:rFonts w:eastAsia="Palatino Linotype" w:cs="Palatino Linotype" w:ascii="Algerian" w:hAnsi="Algerian"/>
          <w:b w:val="false"/>
          <w:bCs w:val="false"/>
          <w:sz w:val="32"/>
          <w:szCs w:val="32"/>
        </w:rPr>
        <w:t>Pfingstzeltlager</w:t>
      </w:r>
      <w:r>
        <w:rPr>
          <w:rStyle w:val="Normaltextrun"/>
          <w:rFonts w:cs="Palatino Linotype" w:ascii="Algerian" w:hAnsi="Algerian"/>
          <w:b w:val="false"/>
          <w:bCs w:val="false"/>
          <w:sz w:val="32"/>
          <w:szCs w:val="32"/>
        </w:rPr>
        <w:t xml:space="preserve"> (29.05-01.06.2020)</w:t>
      </w:r>
    </w:p>
    <w:p>
      <w:pPr>
        <w:pStyle w:val="Normal"/>
        <w:rPr>
          <w:rStyle w:val="Normaltextrun"/>
          <w:rFonts w:eastAsia="Palatino Linotype" w:cs="Palatino Linotype"/>
        </w:rPr>
      </w:pPr>
      <w:r>
        <w:rPr>
          <w:rFonts w:eastAsia="Palatino Linotype" w:cs="Palatino Linotype"/>
        </w:rPr>
      </w:r>
    </w:p>
    <w:p>
      <w:pPr>
        <w:pStyle w:val="Normal"/>
        <w:rPr>
          <w:rStyle w:val="Normaltextrun"/>
          <w:rFonts w:eastAsia="Palatino Linotype" w:cs="Palatino Linotype"/>
        </w:rPr>
      </w:pPr>
      <w:r>
        <w:rPr>
          <w:rStyle w:val="Normaltextrun"/>
          <w:rFonts w:eastAsia="Palatino Linotype" w:cs="Palatino Linotype"/>
        </w:rPr>
        <w:t>Freibeuter und Landratten! Wir brechen an Pfingsten auf ins Abenteuer bei Ankum!</w:t>
      </w:r>
    </w:p>
    <w:p>
      <w:pPr>
        <w:pStyle w:val="Normal"/>
        <w:rPr/>
      </w:pPr>
      <w:r>
        <w:rPr>
          <w:rStyle w:val="Normaltextrun"/>
          <w:rFonts w:eastAsia="Palatino Linotype" w:cs="Palatino Linotype"/>
        </w:rPr>
        <w:t>Ihr seid herzlich eingeladen, im Pfingstlager 2020 mit uns in See zu stechen, Gemeinschaft, Freundschaft und Spaß zu erleben. Wir zelten in diesem Jahr in Ankum und freuen uns auf ein tolles langes Wochenende voller Piraten-</w:t>
      </w:r>
      <w:r>
        <w:rPr>
          <w:rStyle w:val="Normaltextrun"/>
          <w:rFonts w:eastAsia="Palatino Linotype" w:cs="Palatino Linotype"/>
        </w:rPr>
        <w:t>K</w:t>
      </w:r>
      <w:r>
        <w:rPr>
          <w:rStyle w:val="Normaltextrun"/>
          <w:rFonts w:eastAsia="Palatino Linotype" w:cs="Palatino Linotype"/>
        </w:rPr>
        <w:t>lamauk. Bring auch gerne ein Kostüm mit!</w:t>
      </w:r>
    </w:p>
    <w:p>
      <w:pPr>
        <w:pStyle w:val="Normal"/>
        <w:rPr>
          <w:rFonts w:eastAsia="Palatino Linotype" w:cs="Palatino Linotype"/>
          <w:sz w:val="18"/>
          <w:szCs w:val="18"/>
        </w:rPr>
      </w:pPr>
      <w:r>
        <w:drawing>
          <wp:anchor behindDoc="0" distT="0" distB="0" distL="114300" distR="114300" simplePos="0" locked="0" layoutInCell="1" allowOverlap="1" relativeHeight="2">
            <wp:simplePos x="0" y="0"/>
            <wp:positionH relativeFrom="margin">
              <wp:posOffset>4005580</wp:posOffset>
            </wp:positionH>
            <wp:positionV relativeFrom="margin">
              <wp:posOffset>2904490</wp:posOffset>
            </wp:positionV>
            <wp:extent cx="2468245" cy="2489835"/>
            <wp:effectExtent l="0" t="0" r="0" b="0"/>
            <wp:wrapSquare wrapText="bothSides"/>
            <wp:docPr id="1" name="Grafik 6466744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46674410" descr=""/>
                    <pic:cNvPicPr>
                      <a:picLocks noChangeAspect="1" noChangeArrowheads="1"/>
                    </pic:cNvPicPr>
                  </pic:nvPicPr>
                  <pic:blipFill>
                    <a:blip r:embed="rId2"/>
                    <a:srcRect l="0" t="0" r="0" b="3325"/>
                    <a:stretch>
                      <a:fillRect/>
                    </a:stretch>
                  </pic:blipFill>
                  <pic:spPr bwMode="auto">
                    <a:xfrm>
                      <a:off x="0" y="0"/>
                      <a:ext cx="2468245" cy="2489835"/>
                    </a:xfrm>
                    <a:prstGeom prst="rect">
                      <a:avLst/>
                    </a:prstGeom>
                  </pic:spPr>
                </pic:pic>
              </a:graphicData>
            </a:graphic>
          </wp:anchor>
        </w:drawing>
      </w:r>
      <w:r>
        <w:rPr>
          <w:rStyle w:val="Normaltextrun"/>
          <w:rFonts w:eastAsia="Palatino Linotype" w:cs="Palatino Linotype"/>
        </w:rPr>
        <w:t> </w:t>
      </w:r>
    </w:p>
    <w:p>
      <w:pPr>
        <w:pStyle w:val="Paragraph"/>
        <w:spacing w:beforeAutospacing="0" w:before="0" w:afterAutospacing="0" w:after="0"/>
        <w:textAlignment w:val="baseline"/>
        <w:rPr>
          <w:rFonts w:ascii="Palatino Linotype" w:hAnsi="Palatino Linotype" w:eastAsia="Palatino Linotype" w:cs="Palatino Linotype"/>
          <w:sz w:val="18"/>
          <w:szCs w:val="18"/>
        </w:rPr>
      </w:pPr>
      <w:r>
        <w:rPr>
          <w:rStyle w:val="Normaltextrun"/>
          <w:rFonts w:eastAsia="Palatino Linotype" w:cs="Palatino Linotype" w:ascii="Palatino Linotype" w:hAnsi="Palatino Linotype"/>
          <w:b/>
          <w:bCs/>
          <w:sz w:val="26"/>
          <w:szCs w:val="26"/>
        </w:rPr>
        <w:t>Alle wichtigen Infos auf einen Blick</w:t>
      </w:r>
      <w:r>
        <w:rPr>
          <w:rStyle w:val="Eop"/>
          <w:rFonts w:eastAsia="Palatino Linotype" w:cs="Palatino Linotype" w:ascii="Palatino Linotype" w:hAnsi="Palatino Linotype"/>
          <w:sz w:val="26"/>
          <w:szCs w:val="26"/>
        </w:rPr>
        <w:t> </w:t>
      </w:r>
    </w:p>
    <w:p>
      <w:pPr>
        <w:pStyle w:val="Normal"/>
        <w:spacing w:lineRule="auto" w:line="360"/>
        <w:ind w:left="1134" w:hanging="0"/>
        <w:rPr>
          <w:rStyle w:val="Normaltextrun"/>
          <w:rFonts w:eastAsia="Palatino Linotype" w:cs="Palatino Linotype"/>
        </w:rPr>
      </w:pPr>
      <w:r>
        <w:rPr>
          <w:rStyle w:val="Normaltextrun"/>
          <w:rFonts w:eastAsia="Palatino Linotype" w:cs="Palatino Linotype"/>
        </w:rPr>
        <w:t>Zeitraum: 29. Mai bis 01. Juni 2020</w:t>
      </w:r>
    </w:p>
    <w:p>
      <w:pPr>
        <w:pStyle w:val="Normal"/>
        <w:spacing w:lineRule="auto" w:line="360"/>
        <w:ind w:left="1134" w:hanging="0"/>
        <w:rPr>
          <w:rStyle w:val="Eop"/>
          <w:rFonts w:eastAsia="Palatino Linotype" w:cs="Palatino Linotype"/>
        </w:rPr>
      </w:pPr>
      <w:r>
        <w:rPr>
          <w:rStyle w:val="Normaltextrun"/>
          <w:rFonts w:eastAsia="Palatino Linotype" w:cs="Palatino Linotype"/>
        </w:rPr>
        <w:t>Ort: Zeltlagerplatz Ankum</w:t>
      </w:r>
    </w:p>
    <w:p>
      <w:pPr>
        <w:pStyle w:val="Normal"/>
        <w:spacing w:lineRule="auto" w:line="360"/>
        <w:ind w:left="1134" w:hanging="0"/>
        <w:rPr>
          <w:rStyle w:val="Normaltextrun"/>
          <w:rFonts w:eastAsia="Palatino Linotype" w:cs="Palatino Linotype"/>
        </w:rPr>
      </w:pPr>
      <w:r>
        <w:rPr>
          <w:rStyle w:val="Normaltextrun"/>
          <w:rFonts w:eastAsia="Palatino Linotype" w:cs="Palatino Linotype"/>
        </w:rPr>
        <w:t xml:space="preserve">Kosten: 40,00 Euro </w:t>
      </w:r>
    </w:p>
    <w:p>
      <w:pPr>
        <w:pStyle w:val="Normal"/>
        <w:spacing w:lineRule="auto" w:line="360"/>
        <w:ind w:left="1134" w:hanging="0"/>
        <w:rPr>
          <w:rFonts w:eastAsia="Palatino Linotype" w:cs="Palatino Linotype"/>
          <w:sz w:val="18"/>
          <w:szCs w:val="18"/>
        </w:rPr>
      </w:pPr>
      <w:r>
        <w:rPr>
          <w:rStyle w:val="Normaltextrun"/>
          <w:rFonts w:eastAsia="Palatino Linotype" w:cs="Palatino Linotype"/>
        </w:rPr>
        <w:t>Anmeldeschluss:  _________________ </w:t>
      </w:r>
      <w:r>
        <w:rPr>
          <w:rStyle w:val="Eop"/>
          <w:rFonts w:eastAsia="Palatino Linotype" w:cs="Palatino Linotype"/>
        </w:rPr>
        <w:t> </w:t>
      </w:r>
    </w:p>
    <w:p>
      <w:pPr>
        <w:pStyle w:val="Paragraph"/>
        <w:spacing w:lineRule="auto" w:line="276" w:beforeAutospacing="0" w:before="0" w:afterAutospacing="0" w:after="0"/>
        <w:jc w:val="both"/>
        <w:textAlignment w:val="baseline"/>
        <w:rPr>
          <w:rStyle w:val="Normaltextrun"/>
          <w:rFonts w:ascii="Palatino Linotype" w:hAnsi="Palatino Linotype" w:eastAsia="Palatino Linotype" w:cs="Palatino Linotype"/>
          <w:sz w:val="22"/>
          <w:szCs w:val="22"/>
        </w:rPr>
      </w:pPr>
      <w:r>
        <w:rPr>
          <w:rFonts w:eastAsia="Palatino Linotype" w:cs="Palatino Linotype" w:ascii="Palatino Linotype" w:hAnsi="Palatino Linotype"/>
          <w:sz w:val="22"/>
          <w:szCs w:val="22"/>
        </w:rPr>
      </w:r>
    </w:p>
    <w:p>
      <w:pPr>
        <w:pStyle w:val="Paragraph"/>
        <w:spacing w:lineRule="auto" w:line="276" w:beforeAutospacing="0" w:before="0" w:afterAutospacing="0" w:after="0"/>
        <w:jc w:val="both"/>
        <w:textAlignment w:val="baseline"/>
        <w:rPr>
          <w:rFonts w:ascii="Palatino Linotype" w:hAnsi="Palatino Linotype" w:eastAsia="Palatino Linotype" w:cs="Palatino Linotype"/>
          <w:sz w:val="18"/>
          <w:szCs w:val="18"/>
        </w:rPr>
      </w:pPr>
      <w:r>
        <w:rPr>
          <w:rStyle w:val="Normaltextrun"/>
          <w:rFonts w:eastAsia="Palatino Linotype" w:cs="Palatino Linotype" w:ascii="Palatino Linotype" w:hAnsi="Palatino Linotype"/>
          <w:sz w:val="22"/>
          <w:szCs w:val="22"/>
        </w:rPr>
        <w:t>Weitere Infos (Packliste, Busplan) erhältst du nach dem Anmeldeschluss von deiner Gruppenleitung.</w:t>
        <w:tab/>
        <w:t xml:space="preserve">   </w:t>
        <w:tab/>
      </w:r>
    </w:p>
    <w:p>
      <w:pPr>
        <w:pStyle w:val="Paragraph"/>
        <w:spacing w:beforeAutospacing="0" w:before="0" w:afterAutospacing="0" w:after="0"/>
        <w:textAlignment w:val="baseline"/>
        <w:rPr>
          <w:rStyle w:val="Normaltextrun"/>
          <w:rFonts w:ascii="Palatino Linotype" w:hAnsi="Palatino Linotype" w:eastAsia="Palatino Linotype" w:cs="Palatino Linotype"/>
          <w:sz w:val="22"/>
          <w:szCs w:val="22"/>
        </w:rPr>
      </w:pPr>
      <w:r>
        <w:rPr>
          <w:rFonts w:eastAsia="Palatino Linotype" w:cs="Palatino Linotype" w:ascii="Palatino Linotype" w:hAnsi="Palatino Linotype"/>
          <w:sz w:val="22"/>
          <w:szCs w:val="22"/>
        </w:rPr>
      </w:r>
    </w:p>
    <w:p>
      <w:pPr>
        <w:pStyle w:val="Paragraph"/>
        <w:spacing w:beforeAutospacing="0" w:before="0" w:afterAutospacing="0" w:after="0"/>
        <w:textAlignment w:val="baseline"/>
        <w:rPr>
          <w:rStyle w:val="Normaltextrun"/>
          <w:rFonts w:ascii="Palatino Linotype" w:hAnsi="Palatino Linotype" w:eastAsia="Palatino Linotype" w:cs="Palatino Linotype"/>
          <w:sz w:val="22"/>
          <w:szCs w:val="22"/>
        </w:rPr>
      </w:pPr>
      <w:r>
        <w:rPr>
          <w:rFonts w:eastAsia="Palatino Linotype" w:cs="Palatino Linotype" w:ascii="Palatino Linotype" w:hAnsi="Palatino Linotype"/>
          <w:sz w:val="22"/>
          <w:szCs w:val="22"/>
        </w:rPr>
      </w:r>
    </w:p>
    <w:p>
      <w:pPr>
        <w:pStyle w:val="Paragraph"/>
        <w:spacing w:beforeAutospacing="0" w:before="0" w:afterAutospacing="0" w:after="0"/>
        <w:textAlignment w:val="baseline"/>
        <w:rPr>
          <w:rStyle w:val="Normaltextrun"/>
          <w:rFonts w:ascii="Palatino Linotype" w:hAnsi="Palatino Linotype" w:eastAsia="Palatino Linotype" w:cs="Palatino Linotype"/>
          <w:sz w:val="22"/>
          <w:szCs w:val="22"/>
        </w:rPr>
      </w:pPr>
      <w:r>
        <w:rPr>
          <w:rStyle w:val="Normaltextrun"/>
          <w:rFonts w:eastAsia="Palatino Linotype" w:cs="Palatino Linotype" w:ascii="Palatino Linotype" w:hAnsi="Palatino Linotype"/>
          <w:sz w:val="22"/>
          <w:szCs w:val="22"/>
        </w:rPr>
        <w:t>Bis dahin Ahoi und Johoo!</w:t>
      </w:r>
    </w:p>
    <w:p>
      <w:pPr>
        <w:pStyle w:val="Paragraph"/>
        <w:spacing w:beforeAutospacing="0" w:before="0" w:afterAutospacing="0" w:after="0"/>
        <w:textAlignment w:val="baseline"/>
        <w:rPr>
          <w:rFonts w:ascii="Palatino Linotype" w:hAnsi="Palatino Linotype" w:eastAsia="Palatino Linotype" w:cs="Palatino Linotype"/>
          <w:sz w:val="18"/>
          <w:szCs w:val="18"/>
        </w:rPr>
      </w:pPr>
      <w:r>
        <w:rPr>
          <w:rFonts w:eastAsia="Palatino Linotype" w:cs="Palatino Linotype" w:ascii="Palatino Linotype" w:hAnsi="Palatino Linotype"/>
          <w:sz w:val="18"/>
          <w:szCs w:val="18"/>
        </w:rPr>
      </w:r>
    </w:p>
    <w:p>
      <w:pPr>
        <w:pStyle w:val="Paragraph"/>
        <w:spacing w:beforeAutospacing="0" w:before="0" w:afterAutospacing="0" w:after="0"/>
        <w:textAlignment w:val="baseline"/>
        <w:rPr>
          <w:rStyle w:val="Normaltextrun"/>
          <w:rFonts w:ascii="Palatino Linotype" w:hAnsi="Palatino Linotype" w:eastAsia="Palatino Linotype" w:cs="Palatino Linotype"/>
          <w:sz w:val="22"/>
          <w:szCs w:val="22"/>
        </w:rPr>
      </w:pPr>
      <w:r>
        <w:rPr>
          <w:rFonts w:eastAsia="Palatino Linotype" w:cs="Palatino Linotype" w:ascii="Palatino Linotype" w:hAnsi="Palatino Linotype"/>
          <w:sz w:val="22"/>
          <w:szCs w:val="22"/>
        </w:rPr>
      </w:r>
    </w:p>
    <w:p>
      <w:pPr>
        <w:pStyle w:val="Paragraph"/>
        <w:spacing w:beforeAutospacing="0" w:before="0" w:afterAutospacing="0" w:after="0"/>
        <w:textAlignment w:val="baseline"/>
        <w:rPr>
          <w:rStyle w:val="Normaltextrun"/>
          <w:rFonts w:ascii="Algerian" w:hAnsi="Algerian" w:eastAsia="Palatino Linotype"/>
          <w:color w:val="000000" w:themeColor="text1"/>
          <w:sz w:val="32"/>
          <w:szCs w:val="32"/>
          <w:lang w:eastAsia="en-US"/>
        </w:rPr>
      </w:pPr>
      <w:r>
        <w:rPr>
          <w:rStyle w:val="Normaltextrun"/>
          <w:rFonts w:eastAsia="Palatino Linotype" w:cs="Palatino Linotype" w:ascii="Algerian" w:hAnsi="Algerian"/>
          <w:color w:val="000000" w:themeColor="text1"/>
          <w:sz w:val="32"/>
          <w:szCs w:val="32"/>
          <w:lang w:eastAsia="en-US"/>
        </w:rPr>
        <w:t xml:space="preserve">DEINE PFINGSTZELTLAGER-PIRATENCREW </w:t>
      </w:r>
      <w:r>
        <w:rPr>
          <w:rStyle w:val="Normaltextrun"/>
          <w:rFonts w:eastAsia="Palatino Linotype" w:ascii="Algerian" w:hAnsi="Algerian"/>
          <w:color w:val="000000" w:themeColor="text1"/>
          <w:sz w:val="32"/>
          <w:szCs w:val="32"/>
          <w:lang w:eastAsia="en-US"/>
        </w:rPr>
        <w:t> </w:t>
      </w:r>
    </w:p>
    <w:p>
      <w:pPr>
        <w:pStyle w:val="Normal"/>
        <w:rPr>
          <w:rFonts w:eastAsia="Palatino Linotype" w:cs="Palatino Linotype"/>
        </w:rPr>
      </w:pPr>
      <w:r>
        <w:rPr>
          <w:rFonts w:eastAsia="Palatino Linotype" w:cs="Palatino Linotype"/>
        </w:rPr>
      </w:r>
    </w:p>
    <w:p>
      <w:pPr>
        <w:pStyle w:val="Normal"/>
        <w:rPr>
          <w:rStyle w:val="Eop"/>
          <w:rFonts w:eastAsia="Palatino Linotype" w:cs="Palatino Linotype"/>
        </w:rPr>
      </w:pPr>
      <w:r>
        <w:rPr>
          <w:rFonts w:eastAsia="Palatino Linotype" w:cs="Palatino Linotype"/>
        </w:rPr>
      </w:r>
    </w:p>
    <w:p>
      <w:pPr>
        <w:pStyle w:val="Normal"/>
        <w:rPr>
          <w:rStyle w:val="Eop"/>
          <w:rFonts w:eastAsia="Palatino Linotype" w:cs="Palatino Linotype"/>
        </w:rPr>
      </w:pPr>
      <w:r>
        <w:rPr>
          <w:rStyle w:val="Eop"/>
          <w:rFonts w:eastAsia="Palatino Linotype" w:cs="Palatino Linotype"/>
        </w:rPr>
        <w:t xml:space="preserve">Außerdem wollen wir auch viel singen und Musik machen und freuen uns über viele Instrumente, ganz egal ob du Gitarre, Triangel, Trommel, Nasenflöte oder ein anderes Instrument spielst. </w:t>
      </w:r>
    </w:p>
    <w:p>
      <w:pPr>
        <w:pStyle w:val="Normal"/>
        <w:rPr>
          <w:rStyle w:val="Eop"/>
          <w:rFonts w:eastAsia="Palatino Linotype" w:cs="Palatino Linotype"/>
        </w:rPr>
      </w:pPr>
      <w:r>
        <w:rPr>
          <w:rStyle w:val="Eop"/>
          <w:rFonts w:eastAsia="Palatino Linotype" w:cs="Palatino Linotype"/>
        </w:rPr>
        <w:t xml:space="preserve">Bitte beachtet, dass euer privates Gepäck (inklusive Wertsachen) nicht über die Malteser Jugend versichert ist. Gruppenleiter*innen, die eine Aufbewahrungsmöglichkeit für Wertsachen (z.B. Kamera) benötigen, wenden sich bitte vor dem Lager an die Lagerleitung. </w:t>
      </w:r>
    </w:p>
    <w:p>
      <w:pPr>
        <w:pStyle w:val="Normal"/>
        <w:spacing w:before="0" w:after="100"/>
        <w:rPr/>
      </w:pPr>
      <w:r>
        <w:rPr/>
      </w:r>
    </w:p>
    <w:sectPr>
      <w:headerReference w:type="default" r:id="rId3"/>
      <w:footerReference w:type="default" r:id="rId4"/>
      <w:type w:val="nextPage"/>
      <w:pgSz w:w="11906" w:h="16838"/>
      <w:pgMar w:left="1417" w:right="1417" w:header="283" w:top="1417" w:footer="283"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Palatino Linotype">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lgerian">
    <w:altName w:val="com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left"/>
      <w:rPr>
        <w:sz w:val="10"/>
        <w:szCs w:val="10"/>
      </w:rPr>
    </w:pPr>
    <w:r>
      <w:rPr>
        <w:sz w:val="10"/>
        <w:szCs w:val="10"/>
      </w:rPr>
    </w:r>
  </w:p>
  <w:tbl>
    <w:tblPr>
      <w:tblStyle w:val="Tabellenraster"/>
      <w:tblW w:w="10773" w:type="dxa"/>
      <w:jc w:val="left"/>
      <w:tblInd w:w="-567" w:type="dxa"/>
      <w:tblCellMar>
        <w:top w:w="0" w:type="dxa"/>
        <w:left w:w="108" w:type="dxa"/>
        <w:bottom w:w="0" w:type="dxa"/>
        <w:right w:w="108" w:type="dxa"/>
      </w:tblCellMar>
      <w:tblLook w:firstRow="1" w:noVBand="1" w:lastRow="0" w:firstColumn="1" w:lastColumn="0" w:noHBand="0" w:val="04a0"/>
    </w:tblPr>
    <w:tblGrid>
      <w:gridCol w:w="10773"/>
    </w:tblGrid>
    <w:tr>
      <w:trPr>
        <w:trHeight w:val="397" w:hRule="atLeast"/>
      </w:trPr>
      <w:tc>
        <w:tcPr>
          <w:tcW w:w="10773" w:type="dxa"/>
          <w:tcBorders>
            <w:left w:val="nil"/>
            <w:bottom w:val="nil"/>
            <w:right w:val="nil"/>
          </w:tcBorders>
          <w:shd w:fill="auto" w:val="clear"/>
          <w:vAlign w:val="center"/>
        </w:tcPr>
        <w:p>
          <w:pPr>
            <w:pStyle w:val="Fuzeile"/>
            <w:spacing w:lineRule="auto" w:line="240" w:before="100" w:after="100"/>
            <w:jc w:val="center"/>
            <w:rPr/>
          </w:pPr>
          <w:r>
            <w:fldChar w:fldCharType="begin"/>
          </w:r>
          <w:r>
            <w:rPr/>
            <w:instrText>STYLEREF  "Überschrift 1"  \* MERGEFORMAT</w:instrText>
          </w:r>
          <w:r>
            <w:rPr/>
            <w:fldChar w:fldCharType="separate"/>
          </w:r>
          <w:bookmarkStart w:id="1" w:name="Bookmark"/>
          <w:r>
            <w:rPr/>
          </w:r>
          <w:r>
            <w:rPr/>
          </w:r>
          <w:r>
            <w:rPr/>
            <w:fldChar w:fldCharType="end"/>
          </w:r>
          <w:bookmarkEnd w:id="1"/>
          <w:r>
            <w:rPr/>
            <w:t xml:space="preserve"> │ Pfingstzeltlager 2020 │ Seite </w:t>
          </w:r>
          <w:r>
            <w:rPr/>
            <w:fldChar w:fldCharType="begin"/>
          </w:r>
          <w:r>
            <w:rPr/>
            <w:instrText> PAGE </w:instrText>
          </w:r>
          <w:r>
            <w:rPr/>
            <w:fldChar w:fldCharType="separate"/>
          </w:r>
          <w:r>
            <w:rPr/>
            <w:t>1</w:t>
          </w:r>
          <w:r>
            <w:rPr/>
            <w:fldChar w:fldCharType="end"/>
          </w:r>
          <w:r>
            <w:rPr/>
            <w:t xml:space="preserve"> von </w:t>
          </w:r>
          <w:r>
            <w:rPr/>
            <w:fldChar w:fldCharType="begin"/>
          </w:r>
          <w:r>
            <w:rPr/>
            <w:instrText> NUMPAGES </w:instrText>
          </w:r>
          <w:r>
            <w:rPr/>
            <w:fldChar w:fldCharType="separate"/>
          </w:r>
          <w:r>
            <w:rPr/>
            <w:t>1</w:t>
          </w:r>
          <w:r>
            <w:rPr/>
            <w:fldChar w:fldCharType="end"/>
          </w:r>
        </w:p>
      </w:tc>
    </w:tr>
  </w:tbl>
  <w:p>
    <w:pPr>
      <w:pStyle w:val="Fuzeile"/>
      <w:rPr>
        <w:sz w:val="10"/>
        <w:szCs w:val="10"/>
      </w:rPr>
    </w:pPr>
    <w:r>
      <w:rPr>
        <w:sz w:val="10"/>
        <w:szCs w:val="1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W w:w="10772" w:type="dxa"/>
      <w:jc w:val="left"/>
      <w:tblInd w:w="-567" w:type="dxa"/>
      <w:tblCellMar>
        <w:top w:w="0" w:type="dxa"/>
        <w:left w:w="108" w:type="dxa"/>
        <w:bottom w:w="0" w:type="dxa"/>
        <w:right w:w="108" w:type="dxa"/>
      </w:tblCellMar>
      <w:tblLook w:firstRow="1" w:noVBand="1" w:lastRow="0" w:firstColumn="1" w:lastColumn="0" w:noHBand="0" w:val="04a0"/>
    </w:tblPr>
    <w:tblGrid>
      <w:gridCol w:w="6802"/>
      <w:gridCol w:w="3969"/>
    </w:tblGrid>
    <w:tr>
      <w:trPr>
        <w:trHeight w:val="1474" w:hRule="atLeast"/>
      </w:trPr>
      <w:tc>
        <w:tcPr>
          <w:tcW w:w="6802" w:type="dxa"/>
          <w:tcBorders>
            <w:top w:val="nil"/>
            <w:left w:val="nil"/>
            <w:bottom w:val="nil"/>
            <w:right w:val="nil"/>
          </w:tcBorders>
          <w:shd w:fill="auto" w:val="clear"/>
          <w:vAlign w:val="center"/>
        </w:tcPr>
        <w:p>
          <w:pPr>
            <w:pStyle w:val="Kopfzeile"/>
            <w:spacing w:lineRule="auto" w:line="240" w:before="0" w:after="0"/>
            <w:ind w:left="567" w:hanging="0"/>
            <w:jc w:val="left"/>
            <w:rPr>
              <w:sz w:val="40"/>
              <w:szCs w:val="40"/>
            </w:rPr>
          </w:pPr>
          <w:r>
            <w:rPr>
              <w:sz w:val="40"/>
              <w:szCs w:val="40"/>
            </w:rPr>
            <w:t>Pfingstzeltlager 2020</w:t>
          </w:r>
        </w:p>
      </w:tc>
      <w:tc>
        <w:tcPr>
          <w:tcW w:w="3969" w:type="dxa"/>
          <w:tcBorders>
            <w:top w:val="nil"/>
            <w:left w:val="nil"/>
            <w:bottom w:val="nil"/>
            <w:right w:val="nil"/>
          </w:tcBorders>
          <w:shd w:fill="auto" w:val="clear"/>
          <w:vAlign w:val="center"/>
        </w:tcPr>
        <w:p>
          <w:pPr>
            <w:pStyle w:val="Kopfzeile"/>
            <w:spacing w:lineRule="auto" w:line="240" w:before="0" w:after="0"/>
            <w:ind w:right="567" w:hanging="0"/>
            <w:jc w:val="right"/>
            <w:rPr/>
          </w:pPr>
          <w:r>
            <w:rPr/>
            <w:drawing>
              <wp:inline distT="0" distB="0" distL="0" distR="0">
                <wp:extent cx="1979930" cy="784225"/>
                <wp:effectExtent l="0" t="0" r="0" b="0"/>
                <wp:docPr id="2" name="Grafik 9788554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78855449" descr=""/>
                        <pic:cNvPicPr>
                          <a:picLocks noChangeAspect="1" noChangeArrowheads="1"/>
                        </pic:cNvPicPr>
                      </pic:nvPicPr>
                      <pic:blipFill>
                        <a:blip r:embed="rId1"/>
                        <a:stretch>
                          <a:fillRect/>
                        </a:stretch>
                      </pic:blipFill>
                      <pic:spPr bwMode="auto">
                        <a:xfrm>
                          <a:off x="0" y="0"/>
                          <a:ext cx="1979930" cy="784225"/>
                        </a:xfrm>
                        <a:prstGeom prst="rect">
                          <a:avLst/>
                        </a:prstGeom>
                      </pic:spPr>
                    </pic:pic>
                  </a:graphicData>
                </a:graphic>
              </wp:inline>
            </w:drawing>
          </w:r>
        </w:p>
      </w:tc>
    </w:tr>
  </w:tbl>
  <w:p>
    <w:pPr>
      <w:pStyle w:val="Normal"/>
      <w:spacing w:before="0" w:after="0"/>
      <w:rPr>
        <w:sz w:val="10"/>
        <w:szCs w:val="10"/>
      </w:rPr>
    </w:pPr>
    <w:r>
      <w:rPr>
        <w:sz w:val="10"/>
        <w:szCs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Berschrift6"/>
      <w:numFmt w:val="decimal"/>
      <w:lvlText w:val="%6"/>
      <w:lvlJc w:val="left"/>
      <w:pPr>
        <w:ind w:left="1152" w:hanging="1152"/>
      </w:pPr>
    </w:lvl>
    <w:lvl w:ilvl="6">
      <w:start w:val="1"/>
      <w:pStyle w:val="Berschrift7"/>
      <w:numFmt w:val="decimal"/>
      <w:lvlText w:val="%6.%7"/>
      <w:lvlJc w:val="left"/>
      <w:pPr>
        <w:ind w:left="1296" w:hanging="1296"/>
      </w:pPr>
    </w:lvl>
    <w:lvl w:ilvl="7">
      <w:start w:val="1"/>
      <w:pStyle w:val="Berschrift8"/>
      <w:numFmt w:val="decimal"/>
      <w:lvlText w:val="%6.%7.%8"/>
      <w:lvlJc w:val="left"/>
      <w:pPr>
        <w:ind w:left="1440" w:hanging="1440"/>
      </w:pPr>
    </w:lvl>
    <w:lvl w:ilvl="8">
      <w:start w:val="1"/>
      <w:pStyle w:val="Berschrift9"/>
      <w:numFmt w:val="decimal"/>
      <w:lvlText w:val="%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3" w:qFormat="1"/>
    <w:lsdException w:name="heading 2" w:uiPriority="3" w:semiHidden="1" w:unhideWhenUsed="1" w:qFormat="1"/>
    <w:lsdException w:name="heading 3" w:uiPriority="3" w:semiHidden="1" w:unhideWhenUsed="1" w:qFormat="1"/>
    <w:lsdException w:name="heading 4" w:uiPriority="3" w:semiHidden="1" w:unhideWhenUsed="1" w:qFormat="1"/>
    <w:lsdException w:name="heading 5" w:uiPriority="3" w:semiHidden="1" w:unhideWhenUsed="1" w:qFormat="1"/>
    <w:lsdException w:name="heading 6" w:uiPriority="3" w:semiHidden="1" w:unhideWhenUsed="1" w:qFormat="1"/>
    <w:lsdException w:name="heading 7" w:uiPriority="3" w:semiHidden="1" w:unhideWhenUsed="1" w:qFormat="1"/>
    <w:lsdException w:name="heading 8" w:uiPriority="3" w:semiHidden="1" w:unhideWhenUsed="1" w:qFormat="1"/>
    <w:lsdException w:name="heading 9" w:uiPriority="3"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5634"/>
    <w:pPr>
      <w:widowControl/>
      <w:bidi w:val="0"/>
      <w:spacing w:lineRule="auto" w:line="276" w:before="0" w:after="100"/>
      <w:jc w:val="both"/>
    </w:pPr>
    <w:rPr>
      <w:rFonts w:ascii="Palatino Linotype" w:hAnsi="Palatino Linotype" w:eastAsia="Calibri" w:cs="Arial"/>
      <w:color w:val="000000" w:themeColor="text1"/>
      <w:kern w:val="0"/>
      <w:sz w:val="22"/>
      <w:szCs w:val="22"/>
      <w:lang w:val="de-DE" w:eastAsia="en-US" w:bidi="ar-SA"/>
    </w:rPr>
  </w:style>
  <w:style w:type="paragraph" w:styleId="Berschrift1">
    <w:name w:val="Heading 1"/>
    <w:basedOn w:val="Normal"/>
    <w:next w:val="Normal"/>
    <w:link w:val="berschrift1Zchn"/>
    <w:uiPriority w:val="3"/>
    <w:qFormat/>
    <w:rsid w:val="004e46ab"/>
    <w:pPr>
      <w:keepNext w:val="true"/>
      <w:keepLines/>
      <w:spacing w:before="0" w:after="0"/>
      <w:outlineLvl w:val="0"/>
    </w:pPr>
    <w:rPr>
      <w:rFonts w:eastAsia="ＭＳ ゴシック" w:cs="Times New Roman" w:cstheme="majorBidi" w:eastAsiaTheme="majorEastAsia"/>
      <w:b/>
      <w:bCs/>
      <w:sz w:val="36"/>
      <w:szCs w:val="28"/>
    </w:rPr>
  </w:style>
  <w:style w:type="paragraph" w:styleId="Berschrift2">
    <w:name w:val="Heading 2"/>
    <w:basedOn w:val="Normal"/>
    <w:next w:val="Normal"/>
    <w:link w:val="berschrift2Zchn"/>
    <w:uiPriority w:val="3"/>
    <w:qFormat/>
    <w:rsid w:val="00d1359a"/>
    <w:pPr>
      <w:keepNext w:val="true"/>
      <w:keepLines/>
      <w:spacing w:before="100" w:after="0"/>
      <w:outlineLvl w:val="1"/>
    </w:pPr>
    <w:rPr>
      <w:rFonts w:eastAsia="ＭＳ ゴシック" w:cs="Times New Roman" w:cstheme="majorBidi" w:eastAsiaTheme="majorEastAsia"/>
      <w:b/>
      <w:bCs/>
      <w:color w:val="auto"/>
      <w:sz w:val="32"/>
      <w:szCs w:val="26"/>
    </w:rPr>
  </w:style>
  <w:style w:type="paragraph" w:styleId="Berschrift3">
    <w:name w:val="Heading 3"/>
    <w:basedOn w:val="Normal"/>
    <w:next w:val="Normal"/>
    <w:link w:val="berschrift3Zchn"/>
    <w:uiPriority w:val="3"/>
    <w:qFormat/>
    <w:rsid w:val="00d1359a"/>
    <w:pPr>
      <w:keepNext w:val="true"/>
      <w:keepLines/>
      <w:spacing w:before="100" w:after="0"/>
      <w:outlineLvl w:val="2"/>
    </w:pPr>
    <w:rPr>
      <w:rFonts w:eastAsia="ＭＳ ゴシック" w:cs="Times New Roman" w:cstheme="majorBidi" w:eastAsiaTheme="majorEastAsia"/>
      <w:b/>
      <w:bCs/>
      <w:color w:val="auto"/>
      <w:sz w:val="28"/>
    </w:rPr>
  </w:style>
  <w:style w:type="paragraph" w:styleId="Berschrift4">
    <w:name w:val="Heading 4"/>
    <w:basedOn w:val="Normal"/>
    <w:next w:val="Normal"/>
    <w:link w:val="berschrift4Zchn"/>
    <w:uiPriority w:val="3"/>
    <w:qFormat/>
    <w:rsid w:val="0013075f"/>
    <w:pPr>
      <w:keepNext w:val="true"/>
      <w:keepLines/>
      <w:spacing w:before="100" w:after="0"/>
      <w:outlineLvl w:val="3"/>
    </w:pPr>
    <w:rPr>
      <w:rFonts w:eastAsia="ＭＳ ゴシック" w:cs="Times New Roman" w:cstheme="majorBidi" w:eastAsiaTheme="majorEastAsia"/>
      <w:b/>
      <w:bCs/>
      <w:iCs/>
      <w:color w:val="auto"/>
      <w:sz w:val="24"/>
    </w:rPr>
  </w:style>
  <w:style w:type="paragraph" w:styleId="Berschrift5">
    <w:name w:val="Heading 5"/>
    <w:basedOn w:val="Normal"/>
    <w:next w:val="Normal"/>
    <w:link w:val="berschrift5Zchn"/>
    <w:uiPriority w:val="3"/>
    <w:qFormat/>
    <w:rsid w:val="000b50d8"/>
    <w:pPr>
      <w:keepNext w:val="true"/>
      <w:keepLines/>
      <w:spacing w:before="100" w:after="0"/>
      <w:outlineLvl w:val="4"/>
    </w:pPr>
    <w:rPr>
      <w:rFonts w:eastAsia="ＭＳ ゴシック" w:cs="Times New Roman" w:cstheme="majorBidi" w:eastAsiaTheme="majorEastAsia"/>
      <w:b/>
      <w:i/>
      <w:color w:val="auto"/>
    </w:rPr>
  </w:style>
  <w:style w:type="paragraph" w:styleId="Berschrift6">
    <w:name w:val="Heading 6"/>
    <w:basedOn w:val="Normal"/>
    <w:next w:val="Normal"/>
    <w:link w:val="berschrift6Zchn"/>
    <w:uiPriority w:val="3"/>
    <w:semiHidden/>
    <w:qFormat/>
    <w:rsid w:val="00c86faa"/>
    <w:pPr>
      <w:keepNext w:val="true"/>
      <w:keepLines/>
      <w:numPr>
        <w:ilvl w:val="5"/>
        <w:numId w:val="1"/>
      </w:numPr>
      <w:spacing w:before="200" w:after="0"/>
      <w:outlineLvl w:val="5"/>
    </w:pPr>
    <w:rPr>
      <w:rFonts w:ascii="Cambria" w:hAnsi="Cambria" w:eastAsia="ＭＳ ゴシック" w:cs="Times New Roman" w:asciiTheme="majorHAnsi" w:cstheme="majorBidi" w:eastAsiaTheme="majorEastAsia" w:hAnsiTheme="majorHAnsi"/>
      <w:i/>
      <w:iCs/>
      <w:color w:val="243F60" w:themeColor="accent1" w:themeShade="7f"/>
    </w:rPr>
  </w:style>
  <w:style w:type="paragraph" w:styleId="Berschrift7">
    <w:name w:val="Heading 7"/>
    <w:basedOn w:val="Normal"/>
    <w:next w:val="Normal"/>
    <w:link w:val="berschrift7Zchn"/>
    <w:uiPriority w:val="3"/>
    <w:semiHidden/>
    <w:qFormat/>
    <w:rsid w:val="00c86faa"/>
    <w:pPr>
      <w:keepNext w:val="true"/>
      <w:keepLines/>
      <w:numPr>
        <w:ilvl w:val="6"/>
        <w:numId w:val="1"/>
      </w:numPr>
      <w:spacing w:before="200" w:after="0"/>
      <w:outlineLvl w:val="6"/>
    </w:pPr>
    <w:rPr>
      <w:rFonts w:ascii="Cambria" w:hAnsi="Cambria" w:eastAsia="ＭＳ ゴシック" w:cs="Times New Roman" w:asciiTheme="majorHAnsi" w:cstheme="majorBidi" w:eastAsiaTheme="majorEastAsia" w:hAnsiTheme="majorHAnsi"/>
      <w:i/>
      <w:iCs/>
      <w:color w:val="404040" w:themeColor="text1" w:themeTint="bf"/>
    </w:rPr>
  </w:style>
  <w:style w:type="paragraph" w:styleId="Berschrift8">
    <w:name w:val="Heading 8"/>
    <w:basedOn w:val="Normal"/>
    <w:next w:val="Normal"/>
    <w:link w:val="berschrift8Zchn"/>
    <w:uiPriority w:val="3"/>
    <w:semiHidden/>
    <w:qFormat/>
    <w:rsid w:val="00c86faa"/>
    <w:pPr>
      <w:keepNext w:val="true"/>
      <w:keepLines/>
      <w:numPr>
        <w:ilvl w:val="7"/>
        <w:numId w:val="1"/>
      </w:numPr>
      <w:spacing w:before="200" w:after="0"/>
      <w:outlineLvl w:val="7"/>
    </w:pPr>
    <w:rPr>
      <w:rFonts w:ascii="Cambria" w:hAnsi="Cambria" w:eastAsia="ＭＳ ゴシック" w:cs="Times New Roman" w:asciiTheme="majorHAnsi" w:cstheme="majorBidi" w:eastAsiaTheme="majorEastAsia" w:hAnsiTheme="majorHAnsi"/>
      <w:color w:val="404040" w:themeColor="text1" w:themeTint="bf"/>
      <w:sz w:val="20"/>
      <w:szCs w:val="20"/>
    </w:rPr>
  </w:style>
  <w:style w:type="paragraph" w:styleId="Berschrift9">
    <w:name w:val="Heading 9"/>
    <w:basedOn w:val="Normal"/>
    <w:next w:val="Normal"/>
    <w:link w:val="berschrift9Zchn"/>
    <w:uiPriority w:val="3"/>
    <w:semiHidden/>
    <w:qFormat/>
    <w:rsid w:val="00c86faa"/>
    <w:pPr>
      <w:keepNext w:val="true"/>
      <w:keepLines/>
      <w:numPr>
        <w:ilvl w:val="8"/>
        <w:numId w:val="1"/>
      </w:numPr>
      <w:spacing w:before="200" w:after="0"/>
      <w:outlineLvl w:val="8"/>
    </w:pPr>
    <w:rPr>
      <w:rFonts w:ascii="Cambria" w:hAnsi="Cambria" w:eastAsia="ＭＳ ゴシック" w:cs="Times New Roman"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3"/>
    <w:qFormat/>
    <w:rsid w:val="004e46ab"/>
    <w:rPr>
      <w:rFonts w:ascii="Palatino Linotype" w:hAnsi="Palatino Linotype" w:eastAsia="ＭＳ ゴシック" w:cs="Times New Roman" w:cstheme="majorBidi" w:eastAsiaTheme="majorEastAsia"/>
      <w:b/>
      <w:bCs/>
      <w:color w:val="000000" w:themeColor="text1"/>
      <w:sz w:val="36"/>
      <w:szCs w:val="28"/>
    </w:rPr>
  </w:style>
  <w:style w:type="character" w:styleId="Berschrift2Zchn" w:customStyle="1">
    <w:name w:val="Überschrift 2 Zchn"/>
    <w:basedOn w:val="DefaultParagraphFont"/>
    <w:link w:val="berschrift2"/>
    <w:uiPriority w:val="3"/>
    <w:qFormat/>
    <w:rsid w:val="00d1359a"/>
    <w:rPr>
      <w:rFonts w:ascii="Palatino Linotype" w:hAnsi="Palatino Linotype" w:eastAsia="ＭＳ ゴシック" w:cs="Times New Roman" w:cstheme="majorBidi" w:eastAsiaTheme="majorEastAsia"/>
      <w:b/>
      <w:bCs/>
      <w:sz w:val="32"/>
      <w:szCs w:val="26"/>
    </w:rPr>
  </w:style>
  <w:style w:type="character" w:styleId="Berschrift3Zchn" w:customStyle="1">
    <w:name w:val="Überschrift 3 Zchn"/>
    <w:basedOn w:val="DefaultParagraphFont"/>
    <w:link w:val="berschrift3"/>
    <w:uiPriority w:val="3"/>
    <w:qFormat/>
    <w:rsid w:val="00d1359a"/>
    <w:rPr>
      <w:rFonts w:ascii="Palatino Linotype" w:hAnsi="Palatino Linotype" w:eastAsia="ＭＳ ゴシック" w:cs="Times New Roman" w:cstheme="majorBidi" w:eastAsiaTheme="majorEastAsia"/>
      <w:b/>
      <w:bCs/>
      <w:sz w:val="28"/>
    </w:rPr>
  </w:style>
  <w:style w:type="character" w:styleId="Berschrift4Zchn" w:customStyle="1">
    <w:name w:val="Überschrift 4 Zchn"/>
    <w:basedOn w:val="DefaultParagraphFont"/>
    <w:link w:val="berschrift4"/>
    <w:uiPriority w:val="3"/>
    <w:qFormat/>
    <w:rsid w:val="0013075f"/>
    <w:rPr>
      <w:rFonts w:ascii="Palatino Linotype" w:hAnsi="Palatino Linotype" w:eastAsia="ＭＳ ゴシック" w:cs="Times New Roman" w:cstheme="majorBidi" w:eastAsiaTheme="majorEastAsia"/>
      <w:b/>
      <w:bCs/>
      <w:iCs/>
      <w:sz w:val="24"/>
    </w:rPr>
  </w:style>
  <w:style w:type="character" w:styleId="Berschrift5Zchn" w:customStyle="1">
    <w:name w:val="Überschrift 5 Zchn"/>
    <w:basedOn w:val="DefaultParagraphFont"/>
    <w:link w:val="berschrift5"/>
    <w:uiPriority w:val="3"/>
    <w:qFormat/>
    <w:rsid w:val="000b50d8"/>
    <w:rPr>
      <w:rFonts w:ascii="Palatino Linotype" w:hAnsi="Palatino Linotype" w:eastAsia="ＭＳ ゴシック" w:cs="Times New Roman" w:cstheme="majorBidi" w:eastAsiaTheme="majorEastAsia"/>
      <w:b/>
      <w:i/>
    </w:rPr>
  </w:style>
  <w:style w:type="character" w:styleId="Berschrift6Zchn" w:customStyle="1">
    <w:name w:val="Überschrift 6 Zchn"/>
    <w:basedOn w:val="DefaultParagraphFont"/>
    <w:link w:val="berschrift6"/>
    <w:uiPriority w:val="3"/>
    <w:semiHidden/>
    <w:qFormat/>
    <w:rsid w:val="00c86faa"/>
    <w:rPr>
      <w:rFonts w:ascii="Cambria" w:hAnsi="Cambria" w:eastAsia="ＭＳ ゴシック" w:cs="Times New Roman" w:asciiTheme="majorHAnsi" w:cstheme="majorBidi" w:eastAsiaTheme="majorEastAsia" w:hAnsiTheme="majorHAnsi"/>
      <w:i/>
      <w:iCs/>
      <w:color w:val="243F60" w:themeColor="accent1" w:themeShade="7f"/>
    </w:rPr>
  </w:style>
  <w:style w:type="character" w:styleId="Berschrift7Zchn" w:customStyle="1">
    <w:name w:val="Überschrift 7 Zchn"/>
    <w:basedOn w:val="DefaultParagraphFont"/>
    <w:link w:val="berschrift7"/>
    <w:uiPriority w:val="3"/>
    <w:semiHidden/>
    <w:qFormat/>
    <w:rsid w:val="00c86faa"/>
    <w:rPr>
      <w:rFonts w:ascii="Cambria" w:hAnsi="Cambria" w:eastAsia="ＭＳ ゴシック" w:cs="Times New Roman" w:asciiTheme="majorHAnsi" w:cstheme="majorBidi" w:eastAsiaTheme="majorEastAsia" w:hAnsiTheme="majorHAnsi"/>
      <w:i/>
      <w:iCs/>
      <w:color w:val="404040" w:themeColor="text1" w:themeTint="bf"/>
    </w:rPr>
  </w:style>
  <w:style w:type="character" w:styleId="Berschrift8Zchn" w:customStyle="1">
    <w:name w:val="Überschrift 8 Zchn"/>
    <w:basedOn w:val="DefaultParagraphFont"/>
    <w:link w:val="berschrift8"/>
    <w:uiPriority w:val="3"/>
    <w:semiHidden/>
    <w:qFormat/>
    <w:rsid w:val="00c86faa"/>
    <w:rPr>
      <w:rFonts w:ascii="Cambria" w:hAnsi="Cambria" w:eastAsia="ＭＳ ゴシック" w:cs="Times New Roman" w:asciiTheme="majorHAnsi" w:cstheme="majorBidi" w:eastAsiaTheme="majorEastAsia" w:hAnsiTheme="majorHAnsi"/>
      <w:color w:val="404040" w:themeColor="text1" w:themeTint="bf"/>
      <w:sz w:val="20"/>
      <w:szCs w:val="20"/>
    </w:rPr>
  </w:style>
  <w:style w:type="character" w:styleId="Berschrift9Zchn" w:customStyle="1">
    <w:name w:val="Überschrift 9 Zchn"/>
    <w:basedOn w:val="DefaultParagraphFont"/>
    <w:link w:val="berschrift9"/>
    <w:uiPriority w:val="3"/>
    <w:semiHidden/>
    <w:qFormat/>
    <w:rsid w:val="00c86faa"/>
    <w:rPr>
      <w:rFonts w:ascii="Cambria" w:hAnsi="Cambria" w:eastAsia="ＭＳ ゴシック" w:cs="Times New Roman" w:asciiTheme="majorHAnsi" w:cstheme="majorBidi" w:eastAsiaTheme="majorEastAsia" w:hAnsiTheme="majorHAnsi"/>
      <w:i/>
      <w:iCs/>
      <w:color w:val="404040" w:themeColor="text1" w:themeTint="bf"/>
      <w:sz w:val="20"/>
      <w:szCs w:val="20"/>
    </w:rPr>
  </w:style>
  <w:style w:type="character" w:styleId="TitelZchn" w:customStyle="1">
    <w:name w:val="Titel Zchn"/>
    <w:basedOn w:val="DefaultParagraphFont"/>
    <w:link w:val="Titel"/>
    <w:uiPriority w:val="3"/>
    <w:qFormat/>
    <w:rsid w:val="00881f5f"/>
    <w:rPr>
      <w:rFonts w:ascii="Palatino Linotype" w:hAnsi="Palatino Linotype" w:eastAsia="ＭＳ ゴシック" w:cs="Times New Roman" w:cstheme="majorBidi" w:eastAsiaTheme="majorEastAsia"/>
      <w:b/>
      <w:color w:val="FFFFFF" w:themeColor="background1"/>
      <w:spacing w:val="5"/>
      <w:kern w:val="2"/>
      <w:sz w:val="40"/>
      <w:szCs w:val="52"/>
    </w:rPr>
  </w:style>
  <w:style w:type="character" w:styleId="UntertitelZchn" w:customStyle="1">
    <w:name w:val="Untertitel Zchn"/>
    <w:basedOn w:val="DefaultParagraphFont"/>
    <w:link w:val="Untertitel"/>
    <w:uiPriority w:val="11"/>
    <w:semiHidden/>
    <w:qFormat/>
    <w:rsid w:val="00c86faa"/>
    <w:rPr>
      <w:rFonts w:ascii="Cambria" w:hAnsi="Cambria" w:eastAsia="ＭＳ ゴシック" w:cs="Times New Roman" w:asciiTheme="majorHAnsi" w:cstheme="majorBidi" w:eastAsiaTheme="majorEastAsia" w:hAnsiTheme="majorHAnsi"/>
      <w:i/>
      <w:iCs/>
      <w:color w:val="4F81BD" w:themeColor="accent1"/>
      <w:spacing w:val="15"/>
      <w:sz w:val="24"/>
      <w:szCs w:val="24"/>
    </w:rPr>
  </w:style>
  <w:style w:type="character" w:styleId="Strong">
    <w:name w:val="Strong"/>
    <w:uiPriority w:val="22"/>
    <w:semiHidden/>
    <w:qFormat/>
    <w:rsid w:val="00c86faa"/>
    <w:rPr>
      <w:b/>
      <w:bCs/>
    </w:rPr>
  </w:style>
  <w:style w:type="character" w:styleId="Betont">
    <w:name w:val="Betont"/>
    <w:uiPriority w:val="20"/>
    <w:semiHidden/>
    <w:qFormat/>
    <w:rsid w:val="00c86faa"/>
    <w:rPr>
      <w:i/>
      <w:iCs/>
    </w:rPr>
  </w:style>
  <w:style w:type="character" w:styleId="ZitatZchn" w:customStyle="1">
    <w:name w:val="Zitat Zchn"/>
    <w:basedOn w:val="DefaultParagraphFont"/>
    <w:link w:val="Zitat"/>
    <w:uiPriority w:val="29"/>
    <w:semiHidden/>
    <w:qFormat/>
    <w:rsid w:val="00c86faa"/>
    <w:rPr>
      <w:i/>
      <w:iCs/>
      <w:color w:val="000000" w:themeColor="text1"/>
    </w:rPr>
  </w:style>
  <w:style w:type="character" w:styleId="IntensivesZitatZchn" w:customStyle="1">
    <w:name w:val="Intensives Zitat Zchn"/>
    <w:basedOn w:val="DefaultParagraphFont"/>
    <w:link w:val="IntensivesZitat"/>
    <w:uiPriority w:val="30"/>
    <w:semiHidden/>
    <w:qFormat/>
    <w:rsid w:val="00c86faa"/>
    <w:rPr>
      <w:b/>
      <w:bCs/>
      <w:i/>
      <w:iCs/>
      <w:color w:val="4F81BD" w:themeColor="accent1"/>
    </w:rPr>
  </w:style>
  <w:style w:type="character" w:styleId="SubtleEmphasis">
    <w:name w:val="Subtle Emphasis"/>
    <w:uiPriority w:val="19"/>
    <w:semiHidden/>
    <w:qFormat/>
    <w:rsid w:val="00c86faa"/>
    <w:rPr>
      <w:i/>
      <w:iCs/>
      <w:color w:val="808080" w:themeColor="text1" w:themeTint="7f"/>
    </w:rPr>
  </w:style>
  <w:style w:type="character" w:styleId="IntenseEmphasis">
    <w:name w:val="Intense Emphasis"/>
    <w:uiPriority w:val="21"/>
    <w:semiHidden/>
    <w:qFormat/>
    <w:rsid w:val="00c86faa"/>
    <w:rPr>
      <w:b/>
      <w:bCs/>
      <w:i/>
      <w:iCs/>
      <w:color w:val="4F81BD" w:themeColor="accent1"/>
    </w:rPr>
  </w:style>
  <w:style w:type="character" w:styleId="IntenseReference">
    <w:name w:val="Intense Reference"/>
    <w:uiPriority w:val="32"/>
    <w:semiHidden/>
    <w:qFormat/>
    <w:rsid w:val="00c86faa"/>
    <w:rPr>
      <w:b/>
      <w:bCs/>
      <w:smallCaps/>
      <w:color w:val="C0504D" w:themeColor="accent2"/>
      <w:spacing w:val="5"/>
      <w:u w:val="single"/>
    </w:rPr>
  </w:style>
  <w:style w:type="character" w:styleId="BookTitle">
    <w:name w:val="Book Title"/>
    <w:basedOn w:val="DefaultParagraphFont"/>
    <w:uiPriority w:val="33"/>
    <w:semiHidden/>
    <w:qFormat/>
    <w:rsid w:val="00c86faa"/>
    <w:rPr>
      <w:b/>
      <w:bCs/>
      <w:smallCaps/>
      <w:spacing w:val="5"/>
    </w:rPr>
  </w:style>
  <w:style w:type="character" w:styleId="KopfzeileZchn" w:customStyle="1">
    <w:name w:val="Kopfzeile Zchn"/>
    <w:basedOn w:val="DefaultParagraphFont"/>
    <w:link w:val="Kopfzeile"/>
    <w:uiPriority w:val="99"/>
    <w:semiHidden/>
    <w:qFormat/>
    <w:rsid w:val="00951cf7"/>
    <w:rPr>
      <w:color w:val="000000" w:themeColor="text1"/>
    </w:rPr>
  </w:style>
  <w:style w:type="character" w:styleId="FuzeileZchn" w:customStyle="1">
    <w:name w:val="Fußzeile Zchn"/>
    <w:basedOn w:val="DefaultParagraphFont"/>
    <w:link w:val="Fuzeile"/>
    <w:uiPriority w:val="99"/>
    <w:semiHidden/>
    <w:qFormat/>
    <w:rsid w:val="00951cf7"/>
    <w:rPr>
      <w:color w:val="000000" w:themeColor="text1"/>
    </w:rPr>
  </w:style>
  <w:style w:type="character" w:styleId="SprechblasentextZchn" w:customStyle="1">
    <w:name w:val="Sprechblasentext Zchn"/>
    <w:basedOn w:val="DefaultParagraphFont"/>
    <w:link w:val="Sprechblasentext"/>
    <w:uiPriority w:val="99"/>
    <w:semiHidden/>
    <w:qFormat/>
    <w:rsid w:val="00e7674f"/>
    <w:rPr>
      <w:rFonts w:ascii="Tahoma" w:hAnsi="Tahoma" w:cs="Tahoma"/>
      <w:color w:val="000000" w:themeColor="text1"/>
      <w:sz w:val="16"/>
      <w:szCs w:val="16"/>
    </w:rPr>
  </w:style>
  <w:style w:type="character" w:styleId="PlaceholderText">
    <w:name w:val="Placeholder Text"/>
    <w:basedOn w:val="DefaultParagraphFont"/>
    <w:uiPriority w:val="99"/>
    <w:semiHidden/>
    <w:qFormat/>
    <w:rsid w:val="00e7674f"/>
    <w:rPr>
      <w:color w:val="808080"/>
    </w:rPr>
  </w:style>
  <w:style w:type="character" w:styleId="Normaltextrun" w:customStyle="1">
    <w:name w:val="normaltextrun"/>
    <w:basedOn w:val="DefaultParagraphFont"/>
    <w:qFormat/>
    <w:rsid w:val="00f40379"/>
    <w:rPr/>
  </w:style>
  <w:style w:type="character" w:styleId="Eop" w:customStyle="1">
    <w:name w:val="eop"/>
    <w:basedOn w:val="DefaultParagraphFont"/>
    <w:qFormat/>
    <w:rsid w:val="00f40379"/>
    <w:rPr/>
  </w:style>
  <w:style w:type="character" w:styleId="Annotationreference">
    <w:name w:val="annotation reference"/>
    <w:basedOn w:val="DefaultParagraphFont"/>
    <w:uiPriority w:val="99"/>
    <w:semiHidden/>
    <w:unhideWhenUsed/>
    <w:qFormat/>
    <w:rsid w:val="00423202"/>
    <w:rPr>
      <w:sz w:val="16"/>
      <w:szCs w:val="16"/>
    </w:rPr>
  </w:style>
  <w:style w:type="character" w:styleId="KommentartextZchn" w:customStyle="1">
    <w:name w:val="Kommentartext Zchn"/>
    <w:basedOn w:val="DefaultParagraphFont"/>
    <w:link w:val="Kommentartext"/>
    <w:uiPriority w:val="99"/>
    <w:semiHidden/>
    <w:qFormat/>
    <w:rsid w:val="00423202"/>
    <w:rPr>
      <w:rFonts w:ascii="Palatino Linotype" w:hAnsi="Palatino Linotype"/>
      <w:color w:val="000000" w:themeColor="text1"/>
      <w:sz w:val="20"/>
      <w:szCs w:val="20"/>
    </w:rPr>
  </w:style>
  <w:style w:type="character" w:styleId="KommentarthemaZchn" w:customStyle="1">
    <w:name w:val="Kommentarthema Zchn"/>
    <w:basedOn w:val="KommentartextZchn"/>
    <w:link w:val="Kommentarthema"/>
    <w:uiPriority w:val="99"/>
    <w:semiHidden/>
    <w:qFormat/>
    <w:rsid w:val="00423202"/>
    <w:rPr>
      <w:rFonts w:ascii="Palatino Linotype" w:hAnsi="Palatino Linotype"/>
      <w:b/>
      <w:bCs/>
      <w:color w:val="000000" w:themeColor="text1"/>
      <w:sz w:val="20"/>
      <w:szCs w:val="20"/>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Spacing">
    <w:name w:val="No Spacing"/>
    <w:basedOn w:val="Normal"/>
    <w:uiPriority w:val="1"/>
    <w:semiHidden/>
    <w:qFormat/>
    <w:rsid w:val="00c86faa"/>
    <w:pPr>
      <w:spacing w:lineRule="auto" w:line="240" w:before="0" w:after="0"/>
    </w:pPr>
    <w:rPr/>
  </w:style>
  <w:style w:type="paragraph" w:styleId="Titel">
    <w:name w:val="Title"/>
    <w:basedOn w:val="Normal"/>
    <w:next w:val="Normal"/>
    <w:link w:val="TitelZchn"/>
    <w:uiPriority w:val="3"/>
    <w:qFormat/>
    <w:rsid w:val="00881f5f"/>
    <w:pPr>
      <w:spacing w:before="0" w:after="0"/>
      <w:ind w:left="567" w:hanging="0"/>
    </w:pPr>
    <w:rPr>
      <w:rFonts w:eastAsia="ＭＳ ゴシック" w:cs="Times New Roman" w:cstheme="majorBidi" w:eastAsiaTheme="majorEastAsia"/>
      <w:b/>
      <w:color w:val="FFFFFF" w:themeColor="background1"/>
      <w:spacing w:val="5"/>
      <w:kern w:val="2"/>
      <w:sz w:val="40"/>
      <w:szCs w:val="52"/>
    </w:rPr>
  </w:style>
  <w:style w:type="paragraph" w:styleId="Untertitel">
    <w:name w:val="Subtitle"/>
    <w:basedOn w:val="Normal"/>
    <w:next w:val="Normal"/>
    <w:link w:val="UntertitelZchn"/>
    <w:uiPriority w:val="11"/>
    <w:semiHidden/>
    <w:qFormat/>
    <w:rsid w:val="00c86faa"/>
    <w:pPr/>
    <w:rPr>
      <w:rFonts w:ascii="Cambria" w:hAnsi="Cambria" w:eastAsia="ＭＳ ゴシック" w:cs="Times New Roman" w:asciiTheme="majorHAnsi" w:cstheme="majorBidi" w:eastAsiaTheme="majorEastAsia" w:hAnsiTheme="majorHAnsi"/>
      <w:i/>
      <w:iCs/>
      <w:color w:val="4F81BD" w:themeColor="accent1"/>
      <w:spacing w:val="15"/>
      <w:sz w:val="24"/>
      <w:szCs w:val="24"/>
    </w:rPr>
  </w:style>
  <w:style w:type="paragraph" w:styleId="ListParagraph">
    <w:name w:val="List Paragraph"/>
    <w:basedOn w:val="Normal"/>
    <w:uiPriority w:val="34"/>
    <w:semiHidden/>
    <w:qFormat/>
    <w:rsid w:val="00c86faa"/>
    <w:pPr>
      <w:spacing w:before="0" w:after="100"/>
      <w:ind w:left="720" w:hanging="0"/>
      <w:contextualSpacing/>
    </w:pPr>
    <w:rPr/>
  </w:style>
  <w:style w:type="paragraph" w:styleId="Quote">
    <w:name w:val="Quote"/>
    <w:basedOn w:val="Normal"/>
    <w:next w:val="Normal"/>
    <w:link w:val="ZitatZchn"/>
    <w:uiPriority w:val="29"/>
    <w:semiHidden/>
    <w:qFormat/>
    <w:rsid w:val="00c86faa"/>
    <w:pPr/>
    <w:rPr>
      <w:i/>
      <w:iCs/>
    </w:rPr>
  </w:style>
  <w:style w:type="paragraph" w:styleId="IntenseQuote">
    <w:name w:val="Intense Quote"/>
    <w:basedOn w:val="Normal"/>
    <w:next w:val="Normal"/>
    <w:link w:val="IntensivesZitatZchn"/>
    <w:uiPriority w:val="30"/>
    <w:semiHidden/>
    <w:qFormat/>
    <w:rsid w:val="00c86faa"/>
    <w:pPr>
      <w:pBdr>
        <w:bottom w:val="single" w:sz="4" w:space="4" w:color="4F81BD"/>
      </w:pBdr>
      <w:spacing w:before="200" w:after="280"/>
      <w:ind w:left="936" w:right="936" w:hanging="0"/>
    </w:pPr>
    <w:rPr>
      <w:b/>
      <w:bCs/>
      <w:i/>
      <w:iCs/>
      <w:color w:val="4F81BD" w:themeColor="accent1"/>
    </w:rPr>
  </w:style>
  <w:style w:type="paragraph" w:styleId="Caption">
    <w:name w:val="caption"/>
    <w:basedOn w:val="Normal"/>
    <w:next w:val="Normal"/>
    <w:uiPriority w:val="2"/>
    <w:qFormat/>
    <w:rsid w:val="00a00c03"/>
    <w:pPr>
      <w:spacing w:before="0" w:after="100"/>
      <w:contextualSpacing/>
    </w:pPr>
    <w:rPr>
      <w:b/>
      <w:bCs/>
      <w:color w:val="auto"/>
      <w:szCs w:val="18"/>
    </w:rPr>
  </w:style>
  <w:style w:type="paragraph" w:styleId="TOCHeading">
    <w:name w:val="TOC Heading"/>
    <w:basedOn w:val="Berschrift1"/>
    <w:next w:val="Normal"/>
    <w:uiPriority w:val="39"/>
    <w:semiHidden/>
    <w:qFormat/>
    <w:rsid w:val="00c86faa"/>
    <w:pPr/>
    <w:rPr/>
  </w:style>
  <w:style w:type="paragraph" w:styleId="KopfundFuzeile">
    <w:name w:val="Kopf- und Fußzeile"/>
    <w:basedOn w:val="Normal"/>
    <w:qFormat/>
    <w:pPr/>
    <w:rPr/>
  </w:style>
  <w:style w:type="paragraph" w:styleId="Kopfzeile">
    <w:name w:val="Header"/>
    <w:basedOn w:val="Normal"/>
    <w:link w:val="KopfzeileZchn"/>
    <w:uiPriority w:val="99"/>
    <w:semiHidden/>
    <w:rsid w:val="00951cf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semiHidden/>
    <w:rsid w:val="00951cf7"/>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qFormat/>
    <w:rsid w:val="00e7674f"/>
    <w:pPr>
      <w:spacing w:lineRule="auto" w:line="240" w:before="0" w:after="0"/>
    </w:pPr>
    <w:rPr>
      <w:rFonts w:ascii="Tahoma" w:hAnsi="Tahoma" w:cs="Tahoma"/>
      <w:sz w:val="16"/>
      <w:szCs w:val="16"/>
    </w:rPr>
  </w:style>
  <w:style w:type="paragraph" w:styleId="Paragraph" w:customStyle="1">
    <w:name w:val="paragraph"/>
    <w:basedOn w:val="Normal"/>
    <w:qFormat/>
    <w:rsid w:val="00f40379"/>
    <w:pPr>
      <w:spacing w:lineRule="auto" w:line="240" w:beforeAutospacing="1" w:afterAutospacing="1"/>
      <w:jc w:val="left"/>
    </w:pPr>
    <w:rPr>
      <w:rFonts w:ascii="Times New Roman" w:hAnsi="Times New Roman" w:eastAsia="Times New Roman" w:cs="Times New Roman"/>
      <w:color w:val="auto"/>
      <w:sz w:val="24"/>
      <w:szCs w:val="24"/>
      <w:lang w:eastAsia="de-DE"/>
    </w:rPr>
  </w:style>
  <w:style w:type="paragraph" w:styleId="Annotationtext">
    <w:name w:val="annotation text"/>
    <w:basedOn w:val="Normal"/>
    <w:link w:val="KommentartextZchn"/>
    <w:uiPriority w:val="99"/>
    <w:semiHidden/>
    <w:unhideWhenUsed/>
    <w:qFormat/>
    <w:rsid w:val="00423202"/>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423202"/>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951c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434735C8CD9E498C39C6679695CF92" ma:contentTypeVersion="2" ma:contentTypeDescription="Ein neues Dokument erstellen." ma:contentTypeScope="" ma:versionID="6a7b4f8e46995d65727cfe6c201e341c">
  <xsd:schema xmlns:xsd="http://www.w3.org/2001/XMLSchema" xmlns:xs="http://www.w3.org/2001/XMLSchema" xmlns:p="http://schemas.microsoft.com/office/2006/metadata/properties" xmlns:ns2="92d5d43e-597d-4908-a2e7-e14230b1e427" targetNamespace="http://schemas.microsoft.com/office/2006/metadata/properties" ma:root="true" ma:fieldsID="307ef0d57679848396de6cad61511f68" ns2:_="">
    <xsd:import namespace="92d5d43e-597d-4908-a2e7-e14230b1e42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d43e-597d-4908-a2e7-e14230b1e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9BBED68E-7DAB-4DFE-A4B9-B5C0727C7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d43e-597d-4908-a2e7-e14230b1e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C0309-42D9-41E1-A898-542851F98FFB}">
  <ds:schemaRefs>
    <ds:schemaRef ds:uri="http://schemas.microsoft.com/sharepoint/v3/contenttype/forms"/>
  </ds:schemaRefs>
</ds:datastoreItem>
</file>

<file path=customXml/itemProps3.xml><?xml version="1.0" encoding="utf-8"?>
<ds:datastoreItem xmlns:ds="http://schemas.openxmlformats.org/officeDocument/2006/customXml" ds:itemID="{09E5A06F-74A3-44F0-A773-CCC6849D640F}">
  <ds:schemaRef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 ds:uri="92d5d43e-597d-4908-a2e7-e14230b1e427"/>
  </ds:schemaRefs>
</ds:datastoreItem>
</file>

<file path=customXml/itemProps4.xml><?xml version="1.0" encoding="utf-8"?>
<ds:datastoreItem xmlns:ds="http://schemas.openxmlformats.org/officeDocument/2006/customXml" ds:itemID="{F9AE7080-9BEE-43ED-8B72-02FE4677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Vorlage%20Jugend.dotx</Template>
  <TotalTime>2</TotalTime>
  <Application>LibreOffice/6.3.4.2$Windows_X86_64 LibreOffice_project/60da17e045e08f1793c57c00ba83cdfce946d0aa</Application>
  <Pages>1</Pages>
  <Words>215</Words>
  <Characters>1253</Characters>
  <CharactersWithSpaces>1459</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2020-01-31T09:49:00Z</dcterms:created>
  <dc:creator>Nic</dc:creator>
  <dc:description/>
  <dc:language>de-DE</dc:language>
  <cp:lastModifiedBy/>
  <cp:lastPrinted>2018-03-14T16:56:00Z</cp:lastPrinted>
  <dcterms:modified xsi:type="dcterms:W3CDTF">2020-02-11T16:30:43Z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0x01010071434735C8CD9E498C39C6679695CF92</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